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4" w:rsidRPr="007D0714" w:rsidRDefault="001269D4" w:rsidP="001269D4">
      <w:pPr>
        <w:widowControl w:val="0"/>
        <w:autoSpaceDE w:val="0"/>
        <w:autoSpaceDN w:val="0"/>
        <w:adjustRightInd w:val="0"/>
        <w:jc w:val="center"/>
        <w:rPr>
          <w:b/>
          <w:bCs/>
          <w:color w:val="106BBE"/>
        </w:rPr>
      </w:pPr>
      <w:r>
        <w:rPr>
          <w:b/>
          <w:noProof/>
          <w:color w:val="106BBE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D4" w:rsidRPr="007D0714" w:rsidRDefault="001269D4" w:rsidP="001269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D0714">
        <w:rPr>
          <w:b/>
          <w:bCs/>
          <w:color w:val="000000"/>
          <w:szCs w:val="28"/>
        </w:rPr>
        <w:t>ВОЛГОГРАДСКАЯ ОБЛАСТЬ</w:t>
      </w:r>
    </w:p>
    <w:p w:rsidR="001269D4" w:rsidRPr="007D0714" w:rsidRDefault="001269D4" w:rsidP="001269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D0714">
        <w:rPr>
          <w:b/>
          <w:bCs/>
          <w:color w:val="000000"/>
          <w:szCs w:val="28"/>
        </w:rPr>
        <w:t>ЖИРНОВСКИЙ МУНИЦИПАЛЬНЫЙ РАЙОН</w:t>
      </w:r>
    </w:p>
    <w:p w:rsidR="001269D4" w:rsidRPr="007D0714" w:rsidRDefault="001269D4" w:rsidP="001269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D0714">
        <w:rPr>
          <w:b/>
          <w:bCs/>
          <w:color w:val="000000"/>
          <w:szCs w:val="28"/>
        </w:rPr>
        <w:t>АДМИНИСТРАЦИЯ</w:t>
      </w:r>
    </w:p>
    <w:p w:rsidR="001269D4" w:rsidRPr="007D0714" w:rsidRDefault="001269D4" w:rsidP="001269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D0714">
        <w:rPr>
          <w:b/>
          <w:bCs/>
          <w:color w:val="000000"/>
          <w:szCs w:val="28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269D4" w:rsidRPr="007113A8" w:rsidTr="00D73924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1269D4" w:rsidRPr="007113A8" w:rsidRDefault="001269D4" w:rsidP="00D73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1269D4" w:rsidRPr="007113A8" w:rsidRDefault="001269D4" w:rsidP="00D73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7113A8">
              <w:rPr>
                <w:b/>
                <w:bCs/>
                <w:color w:val="000000"/>
                <w:sz w:val="24"/>
              </w:rPr>
              <w:t>ПОСТАНОВЛЕНИЕ</w:t>
            </w:r>
          </w:p>
        </w:tc>
      </w:tr>
    </w:tbl>
    <w:p w:rsidR="001269D4" w:rsidRPr="007113A8" w:rsidRDefault="001269D4" w:rsidP="001269D4">
      <w:pPr>
        <w:pStyle w:val="1"/>
        <w:keepNext w:val="0"/>
        <w:keepLines w:val="0"/>
        <w:tabs>
          <w:tab w:val="clear" w:pos="462"/>
        </w:tabs>
        <w:rPr>
          <w:b/>
          <w:bCs/>
          <w:sz w:val="24"/>
        </w:rPr>
      </w:pPr>
    </w:p>
    <w:p w:rsidR="001269D4" w:rsidRPr="007113A8" w:rsidRDefault="001269D4" w:rsidP="001269D4">
      <w:pPr>
        <w:rPr>
          <w:sz w:val="24"/>
        </w:rPr>
      </w:pPr>
    </w:p>
    <w:p w:rsidR="001269D4" w:rsidRPr="007113A8" w:rsidRDefault="00FA2FC6" w:rsidP="001269D4">
      <w:pPr>
        <w:rPr>
          <w:b/>
          <w:bCs/>
          <w:sz w:val="24"/>
          <w:u w:val="single"/>
        </w:rPr>
      </w:pPr>
      <w:r w:rsidRPr="007113A8">
        <w:rPr>
          <w:b/>
          <w:bCs/>
          <w:sz w:val="24"/>
          <w:u w:val="single"/>
        </w:rPr>
        <w:t>о</w:t>
      </w:r>
      <w:r w:rsidR="00BF569F">
        <w:rPr>
          <w:b/>
          <w:bCs/>
          <w:sz w:val="24"/>
          <w:u w:val="single"/>
        </w:rPr>
        <w:t xml:space="preserve">т </w:t>
      </w:r>
      <w:r w:rsidR="001C3DBA">
        <w:rPr>
          <w:b/>
          <w:bCs/>
          <w:sz w:val="24"/>
          <w:u w:val="single"/>
        </w:rPr>
        <w:t>30</w:t>
      </w:r>
      <w:r w:rsidR="00BF569F">
        <w:rPr>
          <w:b/>
          <w:bCs/>
          <w:sz w:val="24"/>
          <w:u w:val="single"/>
        </w:rPr>
        <w:t>.09</w:t>
      </w:r>
      <w:r w:rsidR="006F0958" w:rsidRPr="007113A8">
        <w:rPr>
          <w:b/>
          <w:bCs/>
          <w:sz w:val="24"/>
          <w:u w:val="single"/>
        </w:rPr>
        <w:t>.2024</w:t>
      </w:r>
      <w:r w:rsidR="00C46B45" w:rsidRPr="007113A8">
        <w:rPr>
          <w:b/>
          <w:bCs/>
          <w:sz w:val="24"/>
          <w:u w:val="single"/>
        </w:rPr>
        <w:t xml:space="preserve"> г</w:t>
      </w:r>
      <w:r w:rsidR="001269D4" w:rsidRPr="007113A8">
        <w:rPr>
          <w:b/>
          <w:bCs/>
          <w:sz w:val="24"/>
          <w:u w:val="single"/>
        </w:rPr>
        <w:t xml:space="preserve">. № </w:t>
      </w:r>
      <w:r w:rsidR="001269D4" w:rsidRPr="007113A8">
        <w:rPr>
          <w:b/>
          <w:sz w:val="24"/>
          <w:u w:val="single"/>
        </w:rPr>
        <w:t xml:space="preserve"> </w:t>
      </w:r>
      <w:r w:rsidR="001C3DBA">
        <w:rPr>
          <w:b/>
          <w:sz w:val="24"/>
          <w:u w:val="single"/>
        </w:rPr>
        <w:t>158</w:t>
      </w:r>
    </w:p>
    <w:p w:rsidR="001269D4" w:rsidRPr="007113A8" w:rsidRDefault="001269D4" w:rsidP="001269D4">
      <w:pPr>
        <w:rPr>
          <w:bCs/>
          <w:sz w:val="24"/>
        </w:rPr>
      </w:pPr>
    </w:p>
    <w:p w:rsidR="001C3DBA" w:rsidRDefault="001C3DBA" w:rsidP="001C3DBA">
      <w:pPr>
        <w:widowControl w:val="0"/>
        <w:autoSpaceDE w:val="0"/>
        <w:rPr>
          <w:sz w:val="24"/>
          <w:lang w:eastAsia="zh-CN"/>
        </w:rPr>
      </w:pPr>
      <w:r w:rsidRPr="001C3DBA">
        <w:rPr>
          <w:sz w:val="24"/>
          <w:lang w:eastAsia="zh-CN"/>
        </w:rPr>
        <w:t>Об утверждении положения об</w:t>
      </w:r>
      <w:r>
        <w:rPr>
          <w:sz w:val="24"/>
          <w:lang w:eastAsia="zh-CN"/>
        </w:rPr>
        <w:t xml:space="preserve"> условиях и порядке </w:t>
      </w:r>
    </w:p>
    <w:p w:rsidR="001C3DBA" w:rsidRDefault="001C3DBA" w:rsidP="001C3DBA">
      <w:pPr>
        <w:widowControl w:val="0"/>
        <w:autoSpaceDE w:val="0"/>
        <w:rPr>
          <w:sz w:val="24"/>
          <w:lang w:eastAsia="zh-CN"/>
        </w:rPr>
      </w:pPr>
      <w:r>
        <w:rPr>
          <w:sz w:val="24"/>
          <w:lang w:eastAsia="zh-CN"/>
        </w:rPr>
        <w:t>заключения соглашений о защите и поощрении</w:t>
      </w:r>
    </w:p>
    <w:p w:rsidR="001C3DBA" w:rsidRDefault="001C3DBA" w:rsidP="001C3DBA">
      <w:pPr>
        <w:widowControl w:val="0"/>
        <w:autoSpaceDE w:val="0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капиталовложений со стороны муниципального образования </w:t>
      </w:r>
    </w:p>
    <w:p w:rsidR="001C3DBA" w:rsidRDefault="001C3DBA" w:rsidP="001C3DBA">
      <w:pPr>
        <w:widowControl w:val="0"/>
        <w:autoSpaceDE w:val="0"/>
        <w:rPr>
          <w:sz w:val="24"/>
          <w:lang w:eastAsia="zh-CN"/>
        </w:rPr>
      </w:pPr>
      <w:r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sz w:val="24"/>
          <w:lang w:eastAsia="zh-CN"/>
        </w:rPr>
        <w:t xml:space="preserve">Жирновского </w:t>
      </w:r>
    </w:p>
    <w:p w:rsidR="001C3DBA" w:rsidRPr="001C3DBA" w:rsidRDefault="001C3DBA" w:rsidP="001C3DBA">
      <w:pPr>
        <w:widowControl w:val="0"/>
        <w:autoSpaceDE w:val="0"/>
        <w:rPr>
          <w:b/>
          <w:bCs/>
          <w:sz w:val="24"/>
          <w:lang w:eastAsia="zh-CN"/>
        </w:rPr>
      </w:pPr>
      <w:r w:rsidRPr="001C3DBA">
        <w:rPr>
          <w:sz w:val="24"/>
          <w:lang w:eastAsia="zh-CN"/>
        </w:rPr>
        <w:t xml:space="preserve">муниципального района </w:t>
      </w:r>
      <w:r w:rsidRPr="001C3DBA">
        <w:rPr>
          <w:bCs/>
          <w:sz w:val="24"/>
          <w:lang w:eastAsia="zh-CN"/>
        </w:rPr>
        <w:t>Волгоградской области</w:t>
      </w:r>
    </w:p>
    <w:p w:rsidR="001C3DBA" w:rsidRPr="001C3DBA" w:rsidRDefault="001C3DBA" w:rsidP="001C3DBA">
      <w:pPr>
        <w:widowControl w:val="0"/>
        <w:suppressAutoHyphens/>
        <w:autoSpaceDE w:val="0"/>
        <w:rPr>
          <w:b/>
          <w:bCs/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ind w:firstLine="709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В соответствии с пунктом 8 статьи 4 Федерального закона от 01.04.2020 № 69-ФЗ «О защите капиталовложений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1C3DBA">
        <w:rPr>
          <w:color w:val="000000"/>
          <w:sz w:val="24"/>
          <w:lang w:eastAsia="zh-CN"/>
        </w:rPr>
        <w:t xml:space="preserve"> руководствуясь Уставом </w:t>
      </w:r>
      <w:r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color w:val="000000"/>
          <w:sz w:val="24"/>
          <w:lang w:eastAsia="zh-CN"/>
        </w:rPr>
        <w:t>Жирновского  муниципального района Волгоградской области,</w:t>
      </w:r>
      <w:r w:rsidRPr="001C3DBA">
        <w:rPr>
          <w:sz w:val="24"/>
          <w:lang w:eastAsia="zh-CN"/>
        </w:rPr>
        <w:t xml:space="preserve"> </w:t>
      </w:r>
    </w:p>
    <w:p w:rsidR="001C3DBA" w:rsidRDefault="001C3DBA" w:rsidP="001C3DBA">
      <w:pPr>
        <w:widowControl w:val="0"/>
        <w:suppressAutoHyphens/>
        <w:autoSpaceDE w:val="0"/>
        <w:ind w:firstLine="709"/>
        <w:jc w:val="both"/>
        <w:rPr>
          <w:sz w:val="24"/>
          <w:lang w:eastAsia="zh-CN"/>
        </w:rPr>
      </w:pPr>
    </w:p>
    <w:p w:rsidR="001C3DBA" w:rsidRPr="007113A8" w:rsidRDefault="001C3DBA" w:rsidP="001C3DBA">
      <w:pPr>
        <w:rPr>
          <w:b/>
          <w:bCs/>
          <w:sz w:val="24"/>
        </w:rPr>
      </w:pPr>
      <w:r w:rsidRPr="007113A8">
        <w:rPr>
          <w:b/>
          <w:bCs/>
          <w:sz w:val="24"/>
        </w:rPr>
        <w:t>ПОСТАНОВЛЯЮ:</w:t>
      </w:r>
    </w:p>
    <w:p w:rsidR="001C3DBA" w:rsidRDefault="001C3DBA" w:rsidP="001C3DBA">
      <w:pPr>
        <w:widowControl w:val="0"/>
        <w:suppressAutoHyphens/>
        <w:autoSpaceDE w:val="0"/>
        <w:ind w:firstLine="709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ind w:firstLine="709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1. Утвердить положение об условиях и порядке заключения  соглашений о защите и поощрении капиталовложений  со стороны муниципального образования </w:t>
      </w:r>
      <w:r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color w:val="000000"/>
          <w:sz w:val="24"/>
          <w:lang w:eastAsia="zh-CN"/>
        </w:rPr>
        <w:t>Жирновского муниципального района</w:t>
      </w:r>
      <w:r>
        <w:rPr>
          <w:color w:val="000000"/>
          <w:sz w:val="24"/>
          <w:lang w:eastAsia="zh-CN"/>
        </w:rPr>
        <w:t xml:space="preserve"> </w:t>
      </w:r>
      <w:r w:rsidRPr="001C3DBA">
        <w:rPr>
          <w:bCs/>
          <w:sz w:val="24"/>
          <w:lang w:eastAsia="zh-CN"/>
        </w:rPr>
        <w:t>Волгоградской области</w:t>
      </w:r>
      <w:r>
        <w:rPr>
          <w:bCs/>
          <w:sz w:val="24"/>
          <w:lang w:eastAsia="zh-CN"/>
        </w:rPr>
        <w:t>.</w:t>
      </w:r>
      <w:r w:rsidRPr="001C3DBA">
        <w:rPr>
          <w:color w:val="000000"/>
          <w:sz w:val="24"/>
          <w:lang w:eastAsia="zh-CN"/>
        </w:rPr>
        <w:t xml:space="preserve"> </w:t>
      </w:r>
      <w:r w:rsidRPr="001C3DBA">
        <w:rPr>
          <w:sz w:val="24"/>
          <w:lang w:eastAsia="zh-CN"/>
        </w:rPr>
        <w:t xml:space="preserve"> </w:t>
      </w:r>
    </w:p>
    <w:p w:rsidR="001C3DBA" w:rsidRPr="001C3DBA" w:rsidRDefault="001C3DBA" w:rsidP="001C3DBA">
      <w:pPr>
        <w:widowControl w:val="0"/>
        <w:suppressAutoHyphens/>
        <w:autoSpaceDE w:val="0"/>
        <w:ind w:firstLine="709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2. Настоящее постановление вступае</w:t>
      </w:r>
      <w:r>
        <w:rPr>
          <w:sz w:val="24"/>
          <w:lang w:eastAsia="zh-CN"/>
        </w:rPr>
        <w:t xml:space="preserve">т в силу со дня его подписания </w:t>
      </w:r>
      <w:r w:rsidRPr="001C3DBA">
        <w:rPr>
          <w:sz w:val="24"/>
          <w:lang w:eastAsia="zh-CN"/>
        </w:rPr>
        <w:t xml:space="preserve">и подлежит размещению на официальном сайте </w:t>
      </w:r>
      <w:r>
        <w:rPr>
          <w:sz w:val="24"/>
          <w:lang w:eastAsia="zh-CN"/>
        </w:rPr>
        <w:t>Красноярского городского поселения</w:t>
      </w:r>
      <w:r w:rsidRPr="001C3DBA">
        <w:rPr>
          <w:sz w:val="24"/>
          <w:lang w:eastAsia="zh-CN"/>
        </w:rPr>
        <w:t xml:space="preserve"> Жирновского муниципального района Волгоградской области.</w:t>
      </w:r>
    </w:p>
    <w:p w:rsidR="001C3DBA" w:rsidRPr="001C3DBA" w:rsidRDefault="001C3DBA" w:rsidP="001C3DBA">
      <w:pPr>
        <w:widowControl w:val="0"/>
        <w:suppressAutoHyphens/>
        <w:autoSpaceDE w:val="0"/>
        <w:ind w:firstLine="709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3. </w:t>
      </w:r>
      <w:r>
        <w:rPr>
          <w:sz w:val="24"/>
          <w:lang w:eastAsia="zh-CN"/>
        </w:rPr>
        <w:t xml:space="preserve">Контроль </w:t>
      </w:r>
      <w:r w:rsidRPr="001C3DBA">
        <w:rPr>
          <w:sz w:val="24"/>
          <w:lang w:eastAsia="zh-CN"/>
        </w:rPr>
        <w:t>за  исполнени</w:t>
      </w:r>
      <w:r>
        <w:rPr>
          <w:sz w:val="24"/>
          <w:lang w:eastAsia="zh-CN"/>
        </w:rPr>
        <w:t xml:space="preserve">ем  </w:t>
      </w:r>
      <w:r w:rsidR="00CF0B32">
        <w:rPr>
          <w:sz w:val="24"/>
          <w:lang w:eastAsia="zh-CN"/>
        </w:rPr>
        <w:t xml:space="preserve">настоящего </w:t>
      </w:r>
      <w:r>
        <w:rPr>
          <w:sz w:val="24"/>
          <w:lang w:eastAsia="zh-CN"/>
        </w:rPr>
        <w:t xml:space="preserve">постановления возложить на </w:t>
      </w:r>
      <w:r w:rsidRPr="001C3DBA">
        <w:rPr>
          <w:sz w:val="24"/>
          <w:lang w:eastAsia="zh-CN"/>
        </w:rPr>
        <w:t xml:space="preserve">заместителя главы </w:t>
      </w:r>
      <w:bookmarkStart w:id="0" w:name="_GoBack"/>
      <w:bookmarkEnd w:id="0"/>
      <w:r>
        <w:rPr>
          <w:sz w:val="24"/>
          <w:lang w:eastAsia="zh-CN"/>
        </w:rPr>
        <w:t>Красноярского городского поселения</w:t>
      </w:r>
      <w:r w:rsidRPr="001C3DBA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О.В. </w:t>
      </w:r>
      <w:proofErr w:type="spellStart"/>
      <w:r>
        <w:rPr>
          <w:sz w:val="24"/>
          <w:lang w:eastAsia="zh-CN"/>
        </w:rPr>
        <w:t>Толчева</w:t>
      </w:r>
      <w:proofErr w:type="spellEnd"/>
      <w:r w:rsidRPr="001C3DBA">
        <w:rPr>
          <w:sz w:val="24"/>
          <w:lang w:eastAsia="zh-CN"/>
        </w:rPr>
        <w:t>.</w:t>
      </w:r>
    </w:p>
    <w:p w:rsidR="001269D4" w:rsidRPr="007113A8" w:rsidRDefault="001269D4" w:rsidP="001C3DBA">
      <w:pPr>
        <w:rPr>
          <w:bCs/>
          <w:sz w:val="24"/>
        </w:rPr>
      </w:pPr>
    </w:p>
    <w:p w:rsidR="001269D4" w:rsidRPr="007113A8" w:rsidRDefault="001269D4" w:rsidP="006375AE">
      <w:pPr>
        <w:jc w:val="both"/>
        <w:rPr>
          <w:b/>
          <w:bCs/>
          <w:sz w:val="24"/>
        </w:rPr>
      </w:pPr>
    </w:p>
    <w:p w:rsidR="001269D4" w:rsidRPr="007113A8" w:rsidRDefault="001269D4" w:rsidP="000C309A">
      <w:pPr>
        <w:suppressAutoHyphens/>
        <w:autoSpaceDE w:val="0"/>
        <w:jc w:val="both"/>
        <w:rPr>
          <w:bCs/>
          <w:sz w:val="24"/>
          <w:u w:val="single"/>
        </w:rPr>
      </w:pPr>
    </w:p>
    <w:p w:rsidR="00C46B45" w:rsidRPr="007113A8" w:rsidRDefault="00C46B45" w:rsidP="001269D4">
      <w:pPr>
        <w:rPr>
          <w:bCs/>
          <w:sz w:val="24"/>
        </w:rPr>
      </w:pPr>
    </w:p>
    <w:p w:rsidR="001269D4" w:rsidRPr="007113A8" w:rsidRDefault="006F0958" w:rsidP="00C46B45">
      <w:pPr>
        <w:tabs>
          <w:tab w:val="left" w:pos="6912"/>
        </w:tabs>
        <w:rPr>
          <w:bCs/>
          <w:sz w:val="24"/>
        </w:rPr>
      </w:pPr>
      <w:r w:rsidRPr="007113A8">
        <w:rPr>
          <w:bCs/>
          <w:sz w:val="24"/>
        </w:rPr>
        <w:t xml:space="preserve">Глава                                                                                              </w:t>
      </w:r>
      <w:r w:rsidR="007113A8">
        <w:rPr>
          <w:bCs/>
          <w:sz w:val="24"/>
        </w:rPr>
        <w:t xml:space="preserve">                        </w:t>
      </w:r>
      <w:r w:rsidRPr="007113A8">
        <w:rPr>
          <w:bCs/>
          <w:sz w:val="24"/>
        </w:rPr>
        <w:t xml:space="preserve">              В.Г. Зудов</w:t>
      </w:r>
    </w:p>
    <w:p w:rsidR="001269D4" w:rsidRDefault="001269D4" w:rsidP="001269D4">
      <w:pPr>
        <w:rPr>
          <w:sz w:val="24"/>
        </w:rPr>
      </w:pPr>
    </w:p>
    <w:p w:rsidR="001269D4" w:rsidRDefault="001269D4" w:rsidP="001269D4">
      <w:pPr>
        <w:jc w:val="right"/>
        <w:rPr>
          <w:sz w:val="24"/>
        </w:rPr>
      </w:pPr>
    </w:p>
    <w:p w:rsidR="006F0958" w:rsidRDefault="006F0958" w:rsidP="001269D4">
      <w:pPr>
        <w:jc w:val="right"/>
        <w:rPr>
          <w:sz w:val="24"/>
        </w:rPr>
      </w:pPr>
    </w:p>
    <w:p w:rsidR="006F0958" w:rsidRDefault="006F095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7113A8" w:rsidRDefault="007113A8" w:rsidP="001269D4">
      <w:pPr>
        <w:jc w:val="right"/>
        <w:rPr>
          <w:sz w:val="24"/>
        </w:rPr>
      </w:pPr>
    </w:p>
    <w:p w:rsidR="001C3DBA" w:rsidRDefault="001C3DBA" w:rsidP="001269D4">
      <w:pPr>
        <w:jc w:val="right"/>
        <w:rPr>
          <w:sz w:val="24"/>
        </w:rPr>
      </w:pPr>
    </w:p>
    <w:p w:rsidR="001269D4" w:rsidRDefault="001269D4" w:rsidP="001269D4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269D4" w:rsidRDefault="001269D4" w:rsidP="001269D4">
      <w:pPr>
        <w:jc w:val="right"/>
        <w:rPr>
          <w:sz w:val="24"/>
        </w:rPr>
      </w:pPr>
      <w:r>
        <w:rPr>
          <w:sz w:val="24"/>
        </w:rPr>
        <w:t xml:space="preserve">к постановлению </w:t>
      </w:r>
      <w:r w:rsidR="00D023AC">
        <w:rPr>
          <w:sz w:val="24"/>
        </w:rPr>
        <w:t>администрации</w:t>
      </w:r>
      <w:r>
        <w:rPr>
          <w:sz w:val="24"/>
        </w:rPr>
        <w:t xml:space="preserve"> </w:t>
      </w:r>
    </w:p>
    <w:p w:rsidR="001269D4" w:rsidRDefault="00D023AC" w:rsidP="00D023A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1269D4">
        <w:rPr>
          <w:sz w:val="24"/>
        </w:rPr>
        <w:t>Красноярского городского поселения</w:t>
      </w:r>
    </w:p>
    <w:p w:rsidR="001269D4" w:rsidRDefault="001269D4" w:rsidP="001269D4">
      <w:pPr>
        <w:jc w:val="right"/>
        <w:rPr>
          <w:sz w:val="24"/>
        </w:rPr>
      </w:pPr>
      <w:r w:rsidRPr="00C46B45">
        <w:rPr>
          <w:sz w:val="24"/>
        </w:rPr>
        <w:t xml:space="preserve">от </w:t>
      </w:r>
      <w:r w:rsidR="001C3DBA">
        <w:rPr>
          <w:sz w:val="24"/>
        </w:rPr>
        <w:t>30</w:t>
      </w:r>
      <w:r w:rsidR="007113A8">
        <w:rPr>
          <w:sz w:val="24"/>
        </w:rPr>
        <w:t>.</w:t>
      </w:r>
      <w:r w:rsidR="004A581A">
        <w:rPr>
          <w:sz w:val="24"/>
        </w:rPr>
        <w:t>09</w:t>
      </w:r>
      <w:r w:rsidR="00CA691A">
        <w:rPr>
          <w:sz w:val="24"/>
        </w:rPr>
        <w:t>.2024</w:t>
      </w:r>
      <w:r w:rsidRPr="00C46B45">
        <w:rPr>
          <w:sz w:val="24"/>
        </w:rPr>
        <w:t xml:space="preserve"> г. №</w:t>
      </w:r>
      <w:r w:rsidR="00CA691A">
        <w:rPr>
          <w:sz w:val="24"/>
        </w:rPr>
        <w:t xml:space="preserve"> </w:t>
      </w:r>
      <w:r w:rsidR="001C3DBA">
        <w:rPr>
          <w:sz w:val="24"/>
        </w:rPr>
        <w:t>158</w:t>
      </w:r>
    </w:p>
    <w:p w:rsidR="001269D4" w:rsidRDefault="001269D4" w:rsidP="001269D4">
      <w:pPr>
        <w:jc w:val="right"/>
        <w:rPr>
          <w:sz w:val="24"/>
        </w:rPr>
      </w:pPr>
    </w:p>
    <w:p w:rsidR="001C3DBA" w:rsidRPr="001C3DBA" w:rsidRDefault="001C3DBA" w:rsidP="001C3DBA">
      <w:pPr>
        <w:widowControl w:val="0"/>
        <w:suppressAutoHyphens/>
        <w:autoSpaceDE w:val="0"/>
        <w:ind w:firstLine="709"/>
        <w:jc w:val="center"/>
        <w:rPr>
          <w:b/>
          <w:bCs/>
          <w:szCs w:val="28"/>
          <w:lang w:eastAsia="zh-CN"/>
        </w:rPr>
      </w:pPr>
      <w:r w:rsidRPr="001C3DBA">
        <w:rPr>
          <w:b/>
          <w:bCs/>
          <w:szCs w:val="28"/>
          <w:lang w:eastAsia="zh-CN"/>
        </w:rPr>
        <w:t>Положение об условиях и порядке заключения</w:t>
      </w:r>
    </w:p>
    <w:p w:rsidR="001C3DBA" w:rsidRPr="001C3DBA" w:rsidRDefault="001C3DBA" w:rsidP="001C3DBA">
      <w:pPr>
        <w:widowControl w:val="0"/>
        <w:autoSpaceDE w:val="0"/>
        <w:jc w:val="center"/>
        <w:rPr>
          <w:b/>
          <w:bCs/>
          <w:szCs w:val="28"/>
          <w:lang w:eastAsia="zh-CN"/>
        </w:rPr>
      </w:pPr>
      <w:r w:rsidRPr="001C3DBA">
        <w:rPr>
          <w:b/>
          <w:bCs/>
          <w:szCs w:val="28"/>
          <w:lang w:eastAsia="zh-CN"/>
        </w:rPr>
        <w:t>соглашений о защите и поощрении капиталовложений со стороны муниципального образования Красноярского городского поселения Жирновского муниципального района Волгоградской области</w:t>
      </w:r>
    </w:p>
    <w:p w:rsidR="001C3DBA" w:rsidRPr="001C3DBA" w:rsidRDefault="001C3DBA" w:rsidP="001C3DBA">
      <w:pPr>
        <w:widowControl w:val="0"/>
        <w:suppressAutoHyphens/>
        <w:autoSpaceDE w:val="0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center"/>
        <w:outlineLvl w:val="1"/>
        <w:rPr>
          <w:b/>
          <w:bCs/>
          <w:sz w:val="24"/>
          <w:lang w:eastAsia="zh-CN"/>
        </w:rPr>
      </w:pPr>
      <w:r w:rsidRPr="001C3DBA">
        <w:rPr>
          <w:b/>
          <w:bCs/>
          <w:sz w:val="24"/>
          <w:lang w:eastAsia="zh-CN"/>
        </w:rPr>
        <w:t>I. Общие положения</w:t>
      </w:r>
    </w:p>
    <w:p w:rsidR="001C3DBA" w:rsidRPr="001C3DBA" w:rsidRDefault="001C3DBA" w:rsidP="001C3DBA">
      <w:pPr>
        <w:widowControl w:val="0"/>
        <w:suppressAutoHyphens/>
        <w:autoSpaceDE w:val="0"/>
        <w:ind w:firstLine="54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1. Настоящее Положение </w:t>
      </w:r>
      <w:proofErr w:type="gramStart"/>
      <w:r w:rsidRPr="001C3DBA">
        <w:rPr>
          <w:sz w:val="24"/>
          <w:lang w:eastAsia="zh-CN"/>
        </w:rPr>
        <w:t>устанавливает условия</w:t>
      </w:r>
      <w:proofErr w:type="gramEnd"/>
      <w:r w:rsidRPr="001C3DBA">
        <w:rPr>
          <w:sz w:val="24"/>
          <w:lang w:eastAsia="zh-CN"/>
        </w:rPr>
        <w:t xml:space="preserve"> и порядок заключения соглашений о защите и поощрении капиталовложений со стороны </w:t>
      </w:r>
      <w:bookmarkStart w:id="1" w:name="_GoBack_Копия_2"/>
      <w:bookmarkEnd w:id="1"/>
      <w:r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sz w:val="24"/>
          <w:lang w:eastAsia="zh-CN"/>
        </w:rPr>
        <w:t>Жирновского муниципального района Волгоградской области (далее соответственно - Положение, Соглашение).</w:t>
      </w:r>
    </w:p>
    <w:p w:rsidR="001C3DBA" w:rsidRPr="001C3DBA" w:rsidRDefault="001C3DBA" w:rsidP="001C3DBA">
      <w:pPr>
        <w:widowControl w:val="0"/>
        <w:suppressAutoHyphens/>
        <w:autoSpaceDE w:val="0"/>
        <w:spacing w:before="28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2. Термины и определения, применяемые в настоящем Порядке, используются в значении, определенном Федеральным </w:t>
      </w:r>
      <w:hyperlink r:id="rId8" w:history="1">
        <w:r w:rsidRPr="001C3DBA">
          <w:rPr>
            <w:color w:val="0000FF"/>
            <w:sz w:val="24"/>
            <w:u w:val="single"/>
            <w:lang w:eastAsia="zh-CN"/>
          </w:rPr>
          <w:t>законом</w:t>
        </w:r>
      </w:hyperlink>
      <w:r w:rsidRPr="001C3DBA">
        <w:rPr>
          <w:sz w:val="24"/>
          <w:lang w:eastAsia="zh-CN"/>
        </w:rPr>
        <w:t xml:space="preserve"> от 01.04.2020 N 69-ФЗ "О защите и поощрении капиталовложений в Российской Федерации" (далее - Закон N 69-ФЗ).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hyperlink r:id="rId9" w:history="1">
        <w:r w:rsidRPr="001C3DBA">
          <w:rPr>
            <w:color w:val="0000FF"/>
            <w:sz w:val="24"/>
            <w:u w:val="single"/>
            <w:lang w:eastAsia="zh-CN"/>
          </w:rPr>
          <w:t>Законом</w:t>
        </w:r>
      </w:hyperlink>
      <w:r w:rsidRPr="001C3DBA">
        <w:rPr>
          <w:sz w:val="24"/>
          <w:lang w:eastAsia="zh-CN"/>
        </w:rPr>
        <w:t xml:space="preserve"> N 69-ФЗ.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4. Соглашение заключается не позднее 1 января 2030 года.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center"/>
        <w:outlineLvl w:val="1"/>
        <w:rPr>
          <w:b/>
          <w:bCs/>
          <w:sz w:val="24"/>
          <w:lang w:eastAsia="zh-CN"/>
        </w:rPr>
      </w:pPr>
      <w:r w:rsidRPr="001C3DBA">
        <w:rPr>
          <w:b/>
          <w:bCs/>
          <w:sz w:val="24"/>
          <w:lang w:eastAsia="zh-CN"/>
        </w:rPr>
        <w:t>Раздел II. УСЛОВИЯ ЗАКЛЮЧЕНИЯ СОГЛАШЕНИЯ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5. От имени муниципального образования </w:t>
      </w:r>
      <w:r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sz w:val="24"/>
          <w:lang w:eastAsia="zh-CN"/>
        </w:rPr>
        <w:t xml:space="preserve">Жирновский муниципальный район Волгоградской области  Соглашение заключает  администрация </w:t>
      </w:r>
      <w:r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sz w:val="24"/>
          <w:lang w:eastAsia="zh-CN"/>
        </w:rPr>
        <w:t>Жирновского  муниципального района Волгоградской области (далее - Администрация)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6. Администрация является стороной Соглашения при выполнении одновременно следующих условий: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1) стороной Соглашения является Волгоградская область</w:t>
      </w:r>
      <w:proofErr w:type="gramStart"/>
      <w:r w:rsidRPr="001C3DBA">
        <w:rPr>
          <w:sz w:val="24"/>
          <w:lang w:eastAsia="zh-CN"/>
        </w:rPr>
        <w:t xml:space="preserve"> ;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2) Соглашение заключается с российским юридическим лицом, претендующим на заключение Соглашения (далее - заявитель), которое удовлетворяет следующим требованиям: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а) заявитель отвечает признакам организации, реализующей инвестиционный проект, установленным </w:t>
      </w:r>
      <w:hyperlink r:id="rId10" w:history="1">
        <w:r w:rsidRPr="001C3DBA">
          <w:rPr>
            <w:color w:val="0000FF"/>
            <w:sz w:val="24"/>
            <w:u w:val="single"/>
            <w:lang w:eastAsia="zh-CN"/>
          </w:rPr>
          <w:t>пунктом 8 части 1 статьи 2</w:t>
        </w:r>
      </w:hyperlink>
      <w:r w:rsidRPr="001C3DBA">
        <w:rPr>
          <w:sz w:val="24"/>
          <w:lang w:eastAsia="zh-CN"/>
        </w:rPr>
        <w:t xml:space="preserve"> Федерального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б)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в отношении заявителя не открыто конкурсное производство в соответствии с Федеральным </w:t>
      </w:r>
      <w:hyperlink r:id="rId11" w:history="1">
        <w:r w:rsidRPr="001C3DBA">
          <w:rPr>
            <w:color w:val="0000FF"/>
            <w:sz w:val="24"/>
            <w:u w:val="single"/>
            <w:lang w:eastAsia="zh-CN"/>
          </w:rPr>
          <w:t>законом</w:t>
        </w:r>
      </w:hyperlink>
      <w:r w:rsidRPr="001C3DBA">
        <w:rPr>
          <w:sz w:val="24"/>
          <w:lang w:eastAsia="zh-CN"/>
        </w:rPr>
        <w:t xml:space="preserve"> от 26 октября 2002 года N 127-ФЗ "О несостоятельности (банкротстве)".</w:t>
      </w:r>
    </w:p>
    <w:p w:rsidR="001C3DBA" w:rsidRPr="001C3DBA" w:rsidRDefault="001C3DBA" w:rsidP="001C3DBA">
      <w:pPr>
        <w:widowControl w:val="0"/>
        <w:suppressAutoHyphens/>
        <w:autoSpaceDE w:val="0"/>
        <w:spacing w:before="28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7. Соглашение заключается в отношении инвестиционного проекта, который удовлетворяет следующим требованиям: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1) инвестиционный проект отвечает признакам инвестиционного проекта, предусмотренным </w:t>
      </w:r>
      <w:hyperlink r:id="rId12" w:history="1">
        <w:r w:rsidRPr="001C3DBA">
          <w:rPr>
            <w:color w:val="0000FF"/>
            <w:sz w:val="24"/>
            <w:u w:val="single"/>
            <w:lang w:eastAsia="zh-CN"/>
          </w:rPr>
          <w:t>пунктом 3 части 1 статьи 2</w:t>
        </w:r>
      </w:hyperlink>
      <w:r w:rsidRPr="001C3DBA">
        <w:rPr>
          <w:sz w:val="24"/>
          <w:lang w:eastAsia="zh-CN"/>
        </w:rPr>
        <w:t xml:space="preserve">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2) инвестиционный проект отвечает требованиям, установленным </w:t>
      </w:r>
      <w:hyperlink r:id="rId13" w:history="1">
        <w:r w:rsidRPr="001C3DBA">
          <w:rPr>
            <w:color w:val="0000FF"/>
            <w:sz w:val="24"/>
            <w:u w:val="single"/>
            <w:lang w:eastAsia="zh-CN"/>
          </w:rPr>
          <w:t>пунктом 6 части 1 статьи 2</w:t>
        </w:r>
      </w:hyperlink>
      <w:r w:rsidRPr="001C3DBA">
        <w:rPr>
          <w:sz w:val="24"/>
          <w:lang w:eastAsia="zh-CN"/>
        </w:rPr>
        <w:t xml:space="preserve"> Закона N 69-ФЗ для нового инвестиционного проекта;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3) инвестиционный проект реализуется в сфере российской экономики, которая отвечает требованиям, установленным </w:t>
      </w:r>
      <w:hyperlink r:id="rId14" w:history="1">
        <w:r w:rsidRPr="001C3DBA">
          <w:rPr>
            <w:color w:val="0000FF"/>
            <w:sz w:val="24"/>
            <w:u w:val="single"/>
            <w:lang w:eastAsia="zh-CN"/>
          </w:rPr>
          <w:t>статьей 6</w:t>
        </w:r>
      </w:hyperlink>
      <w:r w:rsidRPr="001C3DBA">
        <w:rPr>
          <w:sz w:val="24"/>
          <w:lang w:eastAsia="zh-CN"/>
        </w:rPr>
        <w:t xml:space="preserve">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 xml:space="preserve">4)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</w:t>
      </w:r>
      <w:hyperlink r:id="rId15" w:history="1">
        <w:r w:rsidRPr="001C3DBA">
          <w:rPr>
            <w:color w:val="0000FF"/>
            <w:sz w:val="24"/>
            <w:u w:val="single"/>
            <w:lang w:eastAsia="zh-CN"/>
          </w:rPr>
          <w:t>пункта 1 части 4 статьи 9</w:t>
        </w:r>
      </w:hyperlink>
      <w:r w:rsidRPr="001C3DBA">
        <w:rPr>
          <w:sz w:val="24"/>
          <w:lang w:eastAsia="zh-CN"/>
        </w:rPr>
        <w:t xml:space="preserve"> Закона N 69-ФЗ (при этом для случаев заключения Соглашения в отношении нового инвестиционного проекта, предусмотренного </w:t>
      </w:r>
      <w:hyperlink r:id="rId16" w:history="1">
        <w:r w:rsidRPr="001C3DBA">
          <w:rPr>
            <w:color w:val="0000FF"/>
            <w:sz w:val="24"/>
            <w:u w:val="single"/>
            <w:lang w:eastAsia="zh-CN"/>
          </w:rPr>
          <w:t>подпунктом "а" пункта 6 части 1 статьи 2</w:t>
        </w:r>
      </w:hyperlink>
      <w:r w:rsidRPr="001C3DBA">
        <w:rPr>
          <w:sz w:val="24"/>
          <w:lang w:eastAsia="zh-CN"/>
        </w:rPr>
        <w:t xml:space="preserve"> Закона N</w:t>
      </w:r>
      <w:proofErr w:type="gramEnd"/>
      <w:r w:rsidRPr="001C3DBA">
        <w:rPr>
          <w:sz w:val="24"/>
          <w:lang w:eastAsia="zh-CN"/>
        </w:rPr>
        <w:t xml:space="preserve"> </w:t>
      </w:r>
      <w:proofErr w:type="gramStart"/>
      <w:r w:rsidRPr="001C3DBA">
        <w:rPr>
          <w:sz w:val="24"/>
          <w:lang w:eastAsia="zh-CN"/>
        </w:rPr>
        <w:t xml:space="preserve">69-ФЗ, соблюдаются требования, установленные </w:t>
      </w:r>
      <w:hyperlink r:id="rId17" w:history="1">
        <w:r w:rsidRPr="001C3DBA">
          <w:rPr>
            <w:color w:val="0000FF"/>
            <w:sz w:val="24"/>
            <w:u w:val="single"/>
            <w:lang w:eastAsia="zh-CN"/>
          </w:rPr>
          <w:t>частью 3.1 статьи 7</w:t>
        </w:r>
      </w:hyperlink>
      <w:r w:rsidRPr="001C3DBA">
        <w:rPr>
          <w:sz w:val="24"/>
          <w:lang w:eastAsia="zh-CN"/>
        </w:rPr>
        <w:t xml:space="preserve"> Закона N 69-ФЗ);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5) вложенные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18" w:history="1">
        <w:r w:rsidRPr="001C3DBA">
          <w:rPr>
            <w:color w:val="0000FF"/>
            <w:sz w:val="24"/>
            <w:u w:val="single"/>
            <w:lang w:eastAsia="zh-CN"/>
          </w:rPr>
          <w:t>пунктом 5 части 1 статьи 2</w:t>
        </w:r>
      </w:hyperlink>
      <w:r w:rsidRPr="001C3DBA">
        <w:rPr>
          <w:sz w:val="24"/>
          <w:lang w:eastAsia="zh-CN"/>
        </w:rPr>
        <w:t xml:space="preserve"> Закона N 69-ФЗ.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8. 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9. Соглашение заключается по результатам процедур, предусмотренных </w:t>
      </w:r>
      <w:hyperlink r:id="rId19" w:history="1">
        <w:r w:rsidRPr="001C3DBA">
          <w:rPr>
            <w:color w:val="0000FF"/>
            <w:sz w:val="24"/>
            <w:u w:val="single"/>
            <w:lang w:eastAsia="zh-CN"/>
          </w:rPr>
          <w:t>статьями 7</w:t>
        </w:r>
      </w:hyperlink>
      <w:r w:rsidRPr="001C3DBA">
        <w:rPr>
          <w:sz w:val="24"/>
          <w:lang w:eastAsia="zh-CN"/>
        </w:rPr>
        <w:t xml:space="preserve">, </w:t>
      </w:r>
      <w:hyperlink r:id="rId20" w:history="1">
        <w:r w:rsidRPr="001C3DBA">
          <w:rPr>
            <w:color w:val="0000FF"/>
            <w:sz w:val="24"/>
            <w:u w:val="single"/>
            <w:lang w:eastAsia="zh-CN"/>
          </w:rPr>
          <w:t>8</w:t>
        </w:r>
      </w:hyperlink>
      <w:r w:rsidRPr="001C3DBA">
        <w:rPr>
          <w:sz w:val="24"/>
          <w:lang w:eastAsia="zh-CN"/>
        </w:rPr>
        <w:t xml:space="preserve"> Закона N 69-ФЗ, в порядке и по форме, утвержденной постановлением Правительства РФ от 13.09.2022 N 1602 "О соглашениях и защите и поощрении капиталовложений".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10. Соглашение должно содержать следующие условия: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2) указание на этапы реализации инвестиционного проекта, в том числе: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а) срок получения разрешений и согласий, необходимых для реализации проекта;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21" w:history="1">
        <w:r w:rsidRPr="001C3DBA">
          <w:rPr>
            <w:color w:val="0000FF"/>
            <w:sz w:val="24"/>
            <w:u w:val="single"/>
            <w:lang w:eastAsia="zh-CN"/>
          </w:rPr>
          <w:t>частями 10</w:t>
        </w:r>
      </w:hyperlink>
      <w:r w:rsidRPr="001C3DBA">
        <w:rPr>
          <w:sz w:val="24"/>
          <w:lang w:eastAsia="zh-CN"/>
        </w:rPr>
        <w:t xml:space="preserve"> и </w:t>
      </w:r>
      <w:hyperlink r:id="rId22" w:history="1">
        <w:r w:rsidRPr="001C3DBA">
          <w:rPr>
            <w:color w:val="0000FF"/>
            <w:sz w:val="24"/>
            <w:u w:val="single"/>
            <w:lang w:eastAsia="zh-CN"/>
          </w:rPr>
          <w:t>11 статьи 10</w:t>
        </w:r>
      </w:hyperlink>
      <w:r w:rsidRPr="001C3DBA">
        <w:rPr>
          <w:sz w:val="24"/>
          <w:lang w:eastAsia="zh-CN"/>
        </w:rPr>
        <w:t xml:space="preserve"> Законом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д) срок осуществления иных мероприятий, определенных в соглашении о защите и поощрении капиталовложений;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3) сведения о предельно допустимых отклонениях от параметров реализации инвестиционного проекта, указанных в Федеральном </w:t>
      </w:r>
      <w:hyperlink r:id="rId23" w:history="1">
        <w:r w:rsidRPr="001C3DBA">
          <w:rPr>
            <w:color w:val="0000FF"/>
            <w:sz w:val="24"/>
            <w:u w:val="single"/>
            <w:lang w:eastAsia="zh-CN"/>
          </w:rPr>
          <w:t>законе</w:t>
        </w:r>
      </w:hyperlink>
      <w:r w:rsidRPr="001C3DBA">
        <w:rPr>
          <w:sz w:val="24"/>
          <w:lang w:eastAsia="zh-CN"/>
        </w:rPr>
        <w:t xml:space="preserve"> (в пределах 25 процентов). </w:t>
      </w:r>
      <w:proofErr w:type="gramStart"/>
      <w:r w:rsidRPr="001C3DBA">
        <w:rPr>
          <w:sz w:val="24"/>
          <w:lang w:eastAsia="zh-CN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24" w:history="1">
        <w:r w:rsidRPr="001C3DBA">
          <w:rPr>
            <w:color w:val="0000FF"/>
            <w:sz w:val="24"/>
            <w:u w:val="single"/>
            <w:lang w:eastAsia="zh-CN"/>
          </w:rPr>
          <w:t>частью 4 статьи 9</w:t>
        </w:r>
      </w:hyperlink>
      <w:r w:rsidRPr="001C3DBA">
        <w:rPr>
          <w:sz w:val="24"/>
          <w:lang w:eastAsia="zh-CN"/>
        </w:rPr>
        <w:t xml:space="preserve"> Закона N 69-ФЗ;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4) срок применения стабилизационной оговорки в пределах сроков, установленных </w:t>
      </w:r>
      <w:hyperlink r:id="rId25" w:history="1">
        <w:r w:rsidRPr="001C3DBA">
          <w:rPr>
            <w:color w:val="0000FF"/>
            <w:sz w:val="24"/>
            <w:u w:val="single"/>
            <w:lang w:eastAsia="zh-CN"/>
          </w:rPr>
          <w:t>частями 10</w:t>
        </w:r>
      </w:hyperlink>
      <w:r w:rsidRPr="001C3DBA">
        <w:rPr>
          <w:sz w:val="24"/>
          <w:lang w:eastAsia="zh-CN"/>
        </w:rPr>
        <w:t xml:space="preserve"> и </w:t>
      </w:r>
      <w:hyperlink r:id="rId26" w:history="1">
        <w:r w:rsidRPr="001C3DBA">
          <w:rPr>
            <w:color w:val="0000FF"/>
            <w:sz w:val="24"/>
            <w:u w:val="single"/>
            <w:lang w:eastAsia="zh-CN"/>
          </w:rPr>
          <w:t>11 статьи 8</w:t>
        </w:r>
      </w:hyperlink>
      <w:r w:rsidRPr="001C3DBA">
        <w:rPr>
          <w:sz w:val="24"/>
          <w:lang w:eastAsia="zh-CN"/>
        </w:rPr>
        <w:t xml:space="preserve">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27" w:history="1">
        <w:r w:rsidRPr="001C3DBA">
          <w:rPr>
            <w:color w:val="0000FF"/>
            <w:sz w:val="24"/>
            <w:u w:val="single"/>
            <w:lang w:eastAsia="zh-CN"/>
          </w:rPr>
          <w:t>пункте 1 части 1 статьи 14</w:t>
        </w:r>
      </w:hyperlink>
      <w:r w:rsidRPr="001C3DBA">
        <w:rPr>
          <w:sz w:val="24"/>
          <w:lang w:eastAsia="zh-CN"/>
        </w:rPr>
        <w:t xml:space="preserve"> Закона N 69-ФЗ, и (или) процентная ставка (порядок ее определения) по кредитному договору, указанному в </w:t>
      </w:r>
      <w:hyperlink r:id="rId28" w:history="1">
        <w:r w:rsidRPr="001C3DBA">
          <w:rPr>
            <w:color w:val="0000FF"/>
            <w:sz w:val="24"/>
            <w:u w:val="single"/>
            <w:lang w:eastAsia="zh-CN"/>
          </w:rPr>
          <w:t>пункте 2 части 1 статьи 14</w:t>
        </w:r>
      </w:hyperlink>
      <w:r w:rsidRPr="001C3DBA">
        <w:rPr>
          <w:sz w:val="24"/>
          <w:lang w:eastAsia="zh-CN"/>
        </w:rPr>
        <w:t xml:space="preserve"> Закона N 69-ФЗ, а также сроки предоставления и объемы субсидий, указанных в </w:t>
      </w:r>
      <w:hyperlink r:id="rId29" w:history="1">
        <w:r w:rsidRPr="001C3DBA">
          <w:rPr>
            <w:color w:val="0000FF"/>
            <w:sz w:val="24"/>
            <w:u w:val="single"/>
            <w:lang w:eastAsia="zh-CN"/>
          </w:rPr>
          <w:t>пункте 2 части 3 статьи</w:t>
        </w:r>
        <w:proofErr w:type="gramEnd"/>
        <w:r w:rsidRPr="001C3DBA">
          <w:rPr>
            <w:color w:val="0000FF"/>
            <w:sz w:val="24"/>
            <w:u w:val="single"/>
            <w:lang w:eastAsia="zh-CN"/>
          </w:rPr>
          <w:t xml:space="preserve"> 14</w:t>
        </w:r>
      </w:hyperlink>
      <w:r w:rsidRPr="001C3DBA">
        <w:rPr>
          <w:sz w:val="24"/>
          <w:lang w:eastAsia="zh-CN"/>
        </w:rPr>
        <w:t xml:space="preserve">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6) порядок представления организацией, реализующей проект, информации об этапах реализации инвестиционного проекта;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7) порядок разрешения споров между сторонами соглашения о защите и поощрении капиталовложений;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8) иные условия, предусмотренные </w:t>
      </w:r>
      <w:hyperlink r:id="rId30" w:history="1">
        <w:r w:rsidRPr="001C3DBA">
          <w:rPr>
            <w:color w:val="0000FF"/>
            <w:sz w:val="24"/>
            <w:u w:val="single"/>
            <w:lang w:eastAsia="zh-CN"/>
          </w:rPr>
          <w:t>Законом</w:t>
        </w:r>
      </w:hyperlink>
      <w:r w:rsidRPr="001C3DBA">
        <w:rPr>
          <w:sz w:val="24"/>
          <w:lang w:eastAsia="zh-CN"/>
        </w:rPr>
        <w:t xml:space="preserve"> N 69-ФЗ.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center"/>
        <w:outlineLvl w:val="1"/>
        <w:rPr>
          <w:b/>
          <w:bCs/>
          <w:sz w:val="24"/>
          <w:lang w:eastAsia="zh-CN"/>
        </w:rPr>
      </w:pPr>
      <w:r w:rsidRPr="001C3DBA">
        <w:rPr>
          <w:b/>
          <w:bCs/>
          <w:sz w:val="24"/>
          <w:lang w:eastAsia="zh-CN"/>
        </w:rPr>
        <w:t>Раздел III. ПОРЯДОК ЗАКЛЮЧЕНИЯ СОГЛАШЕНИЙ</w:t>
      </w:r>
    </w:p>
    <w:p w:rsidR="001C3DBA" w:rsidRPr="001C3DBA" w:rsidRDefault="001C3DBA" w:rsidP="001C3DBA">
      <w:pPr>
        <w:widowControl w:val="0"/>
        <w:suppressAutoHyphens/>
        <w:autoSpaceDE w:val="0"/>
        <w:spacing w:before="28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11. Соглашение о защите и поощрении капиталовложений может заключаться с использованием государственной информационной системы в порядке, предусмотренном </w:t>
      </w:r>
      <w:hyperlink r:id="rId31" w:history="1">
        <w:r w:rsidRPr="001C3DBA">
          <w:rPr>
            <w:color w:val="0000FF"/>
            <w:sz w:val="24"/>
            <w:u w:val="single"/>
            <w:lang w:eastAsia="zh-CN"/>
          </w:rPr>
          <w:t>статьями 7</w:t>
        </w:r>
      </w:hyperlink>
      <w:r w:rsidRPr="001C3DBA">
        <w:rPr>
          <w:sz w:val="24"/>
          <w:lang w:eastAsia="zh-CN"/>
        </w:rPr>
        <w:t xml:space="preserve"> и </w:t>
      </w:r>
      <w:hyperlink r:id="rId32" w:history="1">
        <w:r w:rsidRPr="001C3DBA">
          <w:rPr>
            <w:color w:val="0000FF"/>
            <w:sz w:val="24"/>
            <w:u w:val="single"/>
            <w:lang w:eastAsia="zh-CN"/>
          </w:rPr>
          <w:t>8</w:t>
        </w:r>
      </w:hyperlink>
      <w:r w:rsidRPr="001C3DBA">
        <w:rPr>
          <w:sz w:val="24"/>
          <w:lang w:eastAsia="zh-CN"/>
        </w:rPr>
        <w:t xml:space="preserve"> настоящего Федерального закона.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12. 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13. Соглашение (дополнительное соглашение к нему) признается заключенным </w:t>
      </w:r>
      <w:proofErr w:type="gramStart"/>
      <w:r w:rsidRPr="001C3DBA">
        <w:rPr>
          <w:sz w:val="24"/>
          <w:lang w:eastAsia="zh-CN"/>
        </w:rPr>
        <w:t>с даты регистрации</w:t>
      </w:r>
      <w:proofErr w:type="gramEnd"/>
      <w:r w:rsidRPr="001C3DBA">
        <w:rPr>
          <w:sz w:val="24"/>
          <w:lang w:eastAsia="zh-CN"/>
        </w:rPr>
        <w:t xml:space="preserve"> соответствующего соглашения (внесения в реестр соглашений).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14. Изменение условий соглашения о защите и поощрении капиталовложений не допускается, за исключением случаев, указанных в </w:t>
      </w:r>
      <w:hyperlink r:id="rId33" w:history="1">
        <w:r w:rsidRPr="001C3DBA">
          <w:rPr>
            <w:color w:val="0000FF"/>
            <w:sz w:val="24"/>
            <w:u w:val="single"/>
            <w:lang w:eastAsia="zh-CN"/>
          </w:rPr>
          <w:t>пункте 6 статьи 11</w:t>
        </w:r>
      </w:hyperlink>
      <w:r w:rsidRPr="001C3DBA">
        <w:rPr>
          <w:sz w:val="24"/>
          <w:lang w:eastAsia="zh-CN"/>
        </w:rPr>
        <w:t xml:space="preserve"> Федерального закона N 69-ФЗ.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15. Российское юридическое лицо, отвечающее признакам организации, реализующей проект (далее - заявитель) направляет в Администрацию заявление о предоставлении согласия на заключение Соглашения (присоединение к Соглашению) по </w:t>
      </w:r>
      <w:hyperlink w:anchor="P142" w:history="1">
        <w:r w:rsidRPr="001C3DBA">
          <w:rPr>
            <w:color w:val="0000FF"/>
            <w:sz w:val="24"/>
            <w:u w:val="single"/>
            <w:lang w:eastAsia="zh-CN"/>
          </w:rPr>
          <w:t>форме</w:t>
        </w:r>
      </w:hyperlink>
      <w:r w:rsidRPr="001C3DBA">
        <w:rPr>
          <w:sz w:val="24"/>
          <w:lang w:eastAsia="zh-CN"/>
        </w:rPr>
        <w:t xml:space="preserve"> согласно приложению к настоящему Порядку (далее - заявление).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bookmarkStart w:id="2" w:name="P92"/>
      <w:bookmarkEnd w:id="2"/>
      <w:r w:rsidRPr="001C3DBA">
        <w:rPr>
          <w:sz w:val="24"/>
          <w:lang w:eastAsia="zh-CN"/>
        </w:rPr>
        <w:t>16. К заявлению прилагаются следующие документы и материалы: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1) проект соглашения о защите и поощрении капиталовложений, соответствующий требованиям </w:t>
      </w:r>
      <w:hyperlink r:id="rId34" w:history="1">
        <w:r w:rsidRPr="001C3DBA">
          <w:rPr>
            <w:color w:val="0000FF"/>
            <w:sz w:val="24"/>
            <w:u w:val="single"/>
            <w:lang w:eastAsia="zh-CN"/>
          </w:rPr>
          <w:t>Закона</w:t>
        </w:r>
      </w:hyperlink>
      <w:r w:rsidRPr="001C3DBA">
        <w:rPr>
          <w:sz w:val="24"/>
          <w:lang w:eastAsia="zh-CN"/>
        </w:rPr>
        <w:t xml:space="preserve"> N 69-ФЗ, подписанный лицом, имеющим право действовать от имени заявителя без доверенности;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2) информация о заявителе, установленная </w:t>
      </w:r>
      <w:hyperlink r:id="rId35" w:history="1">
        <w:r w:rsidRPr="001C3DBA">
          <w:rPr>
            <w:color w:val="0000FF"/>
            <w:sz w:val="24"/>
            <w:u w:val="single"/>
            <w:lang w:eastAsia="zh-CN"/>
          </w:rPr>
          <w:t>пунктом 4 части 7 статьи 7</w:t>
        </w:r>
      </w:hyperlink>
      <w:r w:rsidRPr="001C3DBA">
        <w:rPr>
          <w:sz w:val="24"/>
          <w:lang w:eastAsia="zh-CN"/>
        </w:rPr>
        <w:t xml:space="preserve">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3) бизнес-план (проект бизнес-плана), включающий сведения, установленные </w:t>
      </w:r>
      <w:hyperlink r:id="rId36" w:history="1">
        <w:r w:rsidRPr="001C3DBA">
          <w:rPr>
            <w:color w:val="0000FF"/>
            <w:sz w:val="24"/>
            <w:u w:val="single"/>
            <w:lang w:eastAsia="zh-CN"/>
          </w:rPr>
          <w:t>пунктом 5 части 7 статьи 7</w:t>
        </w:r>
      </w:hyperlink>
      <w:r w:rsidRPr="001C3DBA">
        <w:rPr>
          <w:sz w:val="24"/>
          <w:lang w:eastAsia="zh-CN"/>
        </w:rPr>
        <w:t xml:space="preserve"> Закона N 69-ФЗ, </w:t>
      </w:r>
      <w:hyperlink r:id="rId37" w:history="1">
        <w:r w:rsidRPr="001C3DBA">
          <w:rPr>
            <w:color w:val="0000FF"/>
            <w:sz w:val="24"/>
            <w:u w:val="single"/>
            <w:lang w:eastAsia="zh-CN"/>
          </w:rPr>
          <w:t>подпунктом "д" пункта 11</w:t>
        </w:r>
      </w:hyperlink>
      <w:r w:rsidRPr="001C3DBA">
        <w:rPr>
          <w:sz w:val="24"/>
          <w:lang w:eastAsia="zh-CN"/>
        </w:rPr>
        <w:t xml:space="preserve"> постановления Правительства РФ N 1602;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4) справка об отсутствии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5) копия документа, подтверждающего полномочия лица (лиц), имеющего право действовать от имени заявителя.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17. Администрация осуществляет регистрацию заявления и прилагаемые к нему документы в установленном порядке.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18. Заявление первоначально направляется в адрес главы Администрации, затем перенаправляется одному из заместителей главы Администрации в соответствии с полномочиями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19. В целях рассмотрения заявления создается комиссия о предоставлении согласия на заключение Соглашения (присоединение к Соглашению) (далее - Комиссия). Состав Комиссии определяется исходя из сферы деятельности структурных подразделений и социально-экономической направленности инвестиционного проекта.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20. Комиссия рассматривает заявление и прилагаемые к нему документы не позднее 14 рабочих дней со дня его регистрации.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21. Комиссия в течение 7 рабочих дней со дня регистрации заявления запрашивает: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1) сведения в отношении заявителя из Единого государственного реестра юридических лиц посредством электронной информационной базы Федеральной налоговой службы России;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2) сведения в отношении заявителя о наличии (отсутствии) задолженности по уплате налогов, сборов, страховых взносов посредством электронной информационной базы Федеральной налоговой службы России.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22. По результатам рассмотрения заявления, документов и сведений, представленных заявителем, сведений, полученных Комиссией на соответствие требованиям, установленным настоящим Положением, Комиссия принимает решение о возможности (не возможности) предоставления согласия на заключение Соглашения (присоединение к Соглашению).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23. Основаниями для отказа в предоставлении согласия на заключения Соглашения являются: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1)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2) заявитель не соответствует требованиям, установленным </w:t>
      </w:r>
      <w:hyperlink r:id="rId38" w:history="1">
        <w:r w:rsidRPr="001C3DBA">
          <w:rPr>
            <w:color w:val="0000FF"/>
            <w:sz w:val="24"/>
            <w:u w:val="single"/>
            <w:lang w:eastAsia="zh-CN"/>
          </w:rPr>
          <w:t>пунктом 5</w:t>
        </w:r>
      </w:hyperlink>
      <w:r w:rsidRPr="001C3DBA">
        <w:rPr>
          <w:sz w:val="24"/>
          <w:lang w:eastAsia="zh-CN"/>
        </w:rPr>
        <w:t xml:space="preserve"> постановления Правительства РФ N 1602;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3) заявление и прилагаемые к нему документы, не соответствуют требованиям, установленным </w:t>
      </w:r>
      <w:hyperlink r:id="rId39" w:history="1">
        <w:r w:rsidRPr="001C3DBA">
          <w:rPr>
            <w:color w:val="0000FF"/>
            <w:sz w:val="24"/>
            <w:u w:val="single"/>
            <w:lang w:eastAsia="zh-CN"/>
          </w:rPr>
          <w:t>Законом</w:t>
        </w:r>
      </w:hyperlink>
      <w:r w:rsidRPr="001C3DBA">
        <w:rPr>
          <w:sz w:val="24"/>
          <w:lang w:eastAsia="zh-CN"/>
        </w:rPr>
        <w:t xml:space="preserve"> N 69-ФЗ, </w:t>
      </w:r>
      <w:hyperlink r:id="rId40" w:history="1">
        <w:r w:rsidRPr="001C3DBA">
          <w:rPr>
            <w:color w:val="0000FF"/>
            <w:sz w:val="24"/>
            <w:u w:val="single"/>
            <w:lang w:eastAsia="zh-CN"/>
          </w:rPr>
          <w:t>постановлением</w:t>
        </w:r>
      </w:hyperlink>
      <w:r w:rsidRPr="001C3DBA">
        <w:rPr>
          <w:sz w:val="24"/>
          <w:lang w:eastAsia="zh-CN"/>
        </w:rPr>
        <w:t xml:space="preserve"> Правительства РФ N 1602, настоящим Положением;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4) заявителем не соблюдены условия, установленные </w:t>
      </w:r>
      <w:hyperlink r:id="rId41" w:history="1">
        <w:r w:rsidRPr="001C3DBA">
          <w:rPr>
            <w:color w:val="0000FF"/>
            <w:sz w:val="24"/>
            <w:u w:val="single"/>
            <w:lang w:eastAsia="zh-CN"/>
          </w:rPr>
          <w:t>статьей 6</w:t>
        </w:r>
      </w:hyperlink>
      <w:r w:rsidRPr="001C3DBA">
        <w:rPr>
          <w:sz w:val="24"/>
          <w:lang w:eastAsia="zh-CN"/>
        </w:rPr>
        <w:t xml:space="preserve"> Закона N 69-ФЗ;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5)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6) недостоверность представленной заявителем информации;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7) нецелесообразность реализации инвестиционного проекта на территории Жирновского муниципального района Волгоградской области.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24. Комиссия направляет заявителю уведомление Администрации о предоставлении согласия на заключение Соглашения (присоединение к Соглашению) или об отказе в предоставлении согласия на заключение Соглашения (присоединение к Соглашению) в течение 30 рабочих дней со дня регистрации заявления.</w:t>
      </w:r>
    </w:p>
    <w:p w:rsidR="001C3DBA" w:rsidRPr="001C3DBA" w:rsidRDefault="001C3DBA" w:rsidP="001C3DBA">
      <w:pPr>
        <w:widowControl w:val="0"/>
        <w:suppressAutoHyphens/>
        <w:autoSpaceDE w:val="0"/>
        <w:spacing w:before="22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25. Меры муниципальной поддержки устанавливаются муниципальными правовыми актами Жирновского муниципального района Волгоградской области.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center"/>
        <w:outlineLvl w:val="1"/>
        <w:rPr>
          <w:b/>
          <w:bCs/>
          <w:sz w:val="24"/>
          <w:lang w:eastAsia="zh-CN"/>
        </w:rPr>
      </w:pPr>
      <w:r w:rsidRPr="001C3DBA">
        <w:rPr>
          <w:b/>
          <w:bCs/>
          <w:sz w:val="24"/>
          <w:lang w:eastAsia="zh-CN"/>
        </w:rPr>
        <w:t>VI. ЗАКЛЮЧИТЕЛЬНЫЕ ПОЛОЖЕНИЯ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ind w:firstLine="54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26.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hyperlink r:id="rId42" w:history="1">
        <w:r w:rsidRPr="001C3DBA">
          <w:rPr>
            <w:color w:val="0000FF"/>
            <w:sz w:val="24"/>
            <w:u w:val="single"/>
            <w:lang w:eastAsia="zh-CN"/>
          </w:rPr>
          <w:t>Законом</w:t>
        </w:r>
      </w:hyperlink>
      <w:r w:rsidRPr="001C3DBA">
        <w:rPr>
          <w:sz w:val="24"/>
          <w:lang w:eastAsia="zh-CN"/>
        </w:rPr>
        <w:t xml:space="preserve"> N 69-ФЗ.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right"/>
        <w:outlineLvl w:val="1"/>
        <w:rPr>
          <w:sz w:val="24"/>
          <w:lang w:eastAsia="zh-CN"/>
        </w:rPr>
      </w:pPr>
      <w:r w:rsidRPr="001C3DBA">
        <w:rPr>
          <w:sz w:val="24"/>
          <w:lang w:eastAsia="zh-CN"/>
        </w:rPr>
        <w:t>Приложение</w:t>
      </w:r>
    </w:p>
    <w:p w:rsidR="001C3DBA" w:rsidRPr="001C3DBA" w:rsidRDefault="001C3DBA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 w:rsidRPr="001C3DBA">
        <w:rPr>
          <w:sz w:val="24"/>
          <w:lang w:eastAsia="zh-CN"/>
        </w:rPr>
        <w:t>к Положению</w:t>
      </w:r>
    </w:p>
    <w:p w:rsidR="001C3DBA" w:rsidRPr="001C3DBA" w:rsidRDefault="001C3DBA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 w:rsidRPr="001C3DBA">
        <w:rPr>
          <w:sz w:val="24"/>
          <w:lang w:eastAsia="zh-CN"/>
        </w:rPr>
        <w:t>об условиях и порядке заключения</w:t>
      </w:r>
    </w:p>
    <w:p w:rsidR="001C3DBA" w:rsidRPr="001C3DBA" w:rsidRDefault="001C3DBA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 w:rsidRPr="001C3DBA">
        <w:rPr>
          <w:sz w:val="24"/>
          <w:lang w:eastAsia="zh-CN"/>
        </w:rPr>
        <w:t>соглашений о защите и поощрении</w:t>
      </w:r>
    </w:p>
    <w:p w:rsidR="001C3DBA" w:rsidRDefault="001C3DBA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 w:rsidRPr="001C3DBA">
        <w:rPr>
          <w:sz w:val="24"/>
          <w:lang w:eastAsia="zh-CN"/>
        </w:rPr>
        <w:t>капиталовложений со стороны</w:t>
      </w:r>
    </w:p>
    <w:p w:rsidR="00CF0B32" w:rsidRPr="001C3DBA" w:rsidRDefault="00CF0B32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>
        <w:rPr>
          <w:sz w:val="24"/>
          <w:lang w:eastAsia="zh-CN"/>
        </w:rPr>
        <w:t>Красноярского городского поселения</w:t>
      </w:r>
    </w:p>
    <w:p w:rsidR="001C3DBA" w:rsidRPr="001C3DBA" w:rsidRDefault="001C3DBA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 w:rsidRPr="001C3DBA">
        <w:rPr>
          <w:sz w:val="24"/>
          <w:lang w:eastAsia="zh-CN"/>
        </w:rPr>
        <w:t>Жирновского муниципального района</w:t>
      </w:r>
    </w:p>
    <w:p w:rsidR="001C3DBA" w:rsidRPr="001C3DBA" w:rsidRDefault="001C3DBA" w:rsidP="001C3DBA">
      <w:pPr>
        <w:widowControl w:val="0"/>
        <w:suppressAutoHyphens/>
        <w:autoSpaceDE w:val="0"/>
        <w:jc w:val="right"/>
        <w:rPr>
          <w:sz w:val="24"/>
          <w:lang w:eastAsia="zh-CN"/>
        </w:rPr>
      </w:pPr>
      <w:r w:rsidRPr="001C3DBA">
        <w:rPr>
          <w:sz w:val="24"/>
          <w:lang w:eastAsia="zh-CN"/>
        </w:rPr>
        <w:t>Волгоградской области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                   Форма заявления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о предоставлении согласия на заключение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(присоединение к) Соглашени</w:t>
      </w:r>
      <w:proofErr w:type="gramStart"/>
      <w:r w:rsidRPr="001C3DBA">
        <w:rPr>
          <w:sz w:val="24"/>
          <w:lang w:eastAsia="zh-CN"/>
        </w:rPr>
        <w:t>я(</w:t>
      </w:r>
      <w:proofErr w:type="gramEnd"/>
      <w:r w:rsidRPr="001C3DBA">
        <w:rPr>
          <w:sz w:val="24"/>
          <w:lang w:eastAsia="zh-CN"/>
        </w:rPr>
        <w:t>ю)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о защите и поощрении капиталовложений со стороны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_______________ муниципального района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___________________________________________________________________________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</w:t>
      </w:r>
      <w:proofErr w:type="gramStart"/>
      <w:r w:rsidRPr="001C3DBA">
        <w:rPr>
          <w:sz w:val="24"/>
          <w:lang w:eastAsia="zh-CN"/>
        </w:rPr>
        <w:t>(на бланке организации, реализующей проект (при наличии)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CF0B32">
      <w:pPr>
        <w:widowControl w:val="0"/>
        <w:suppressAutoHyphens/>
        <w:autoSpaceDE w:val="0"/>
        <w:jc w:val="center"/>
        <w:rPr>
          <w:sz w:val="24"/>
          <w:lang w:eastAsia="zh-CN"/>
        </w:rPr>
      </w:pPr>
      <w:bookmarkStart w:id="3" w:name="P142"/>
      <w:bookmarkEnd w:id="3"/>
      <w:r w:rsidRPr="001C3DBA">
        <w:rPr>
          <w:sz w:val="24"/>
          <w:lang w:eastAsia="zh-CN"/>
        </w:rPr>
        <w:t>ЗАЯВЛЕНИЕ</w:t>
      </w:r>
    </w:p>
    <w:p w:rsidR="001C3DBA" w:rsidRPr="001C3DBA" w:rsidRDefault="001C3DBA" w:rsidP="00CF0B32">
      <w:pPr>
        <w:widowControl w:val="0"/>
        <w:suppressAutoHyphens/>
        <w:autoSpaceDE w:val="0"/>
        <w:jc w:val="center"/>
        <w:rPr>
          <w:sz w:val="24"/>
          <w:lang w:eastAsia="zh-CN"/>
        </w:rPr>
      </w:pPr>
      <w:r w:rsidRPr="001C3DBA">
        <w:rPr>
          <w:sz w:val="24"/>
          <w:lang w:eastAsia="zh-CN"/>
        </w:rPr>
        <w:t>о предоставлении согласия на заключение</w:t>
      </w:r>
    </w:p>
    <w:p w:rsidR="001C3DBA" w:rsidRPr="001C3DBA" w:rsidRDefault="001C3DBA" w:rsidP="00CF0B32">
      <w:pPr>
        <w:widowControl w:val="0"/>
        <w:suppressAutoHyphens/>
        <w:autoSpaceDE w:val="0"/>
        <w:jc w:val="center"/>
        <w:rPr>
          <w:sz w:val="24"/>
          <w:lang w:eastAsia="zh-CN"/>
        </w:rPr>
      </w:pPr>
      <w:r w:rsidRPr="001C3DBA">
        <w:rPr>
          <w:sz w:val="24"/>
          <w:lang w:eastAsia="zh-CN"/>
        </w:rPr>
        <w:t>(присоединение к) Соглашени</w:t>
      </w:r>
      <w:proofErr w:type="gramStart"/>
      <w:r w:rsidRPr="001C3DBA">
        <w:rPr>
          <w:sz w:val="24"/>
          <w:lang w:eastAsia="zh-CN"/>
        </w:rPr>
        <w:t>я(</w:t>
      </w:r>
      <w:proofErr w:type="gramEnd"/>
      <w:r w:rsidRPr="001C3DBA">
        <w:rPr>
          <w:sz w:val="24"/>
          <w:lang w:eastAsia="zh-CN"/>
        </w:rPr>
        <w:t>ю) о защите и поощрении</w:t>
      </w:r>
    </w:p>
    <w:p w:rsidR="001C3DBA" w:rsidRPr="001C3DBA" w:rsidRDefault="001C3DBA" w:rsidP="00CF0B32">
      <w:pPr>
        <w:widowControl w:val="0"/>
        <w:suppressAutoHyphens/>
        <w:autoSpaceDE w:val="0"/>
        <w:jc w:val="center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капиталовложений со стороны </w:t>
      </w:r>
      <w:r w:rsidR="00CF0B32"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sz w:val="24"/>
          <w:lang w:eastAsia="zh-CN"/>
        </w:rPr>
        <w:t>Жирновского муниципального района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_______________________________________________________ (далее - заявитель)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(полное наименование организации, реализующей проект)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в лице ___________________________________________________________________,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</w:t>
      </w:r>
      <w:proofErr w:type="gramStart"/>
      <w:r w:rsidRPr="001C3DBA">
        <w:rPr>
          <w:sz w:val="24"/>
          <w:lang w:eastAsia="zh-CN"/>
        </w:rPr>
        <w:t>(должность, фамилия, имя, отчество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(при наличии) уполномоченного лица)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>действующего</w:t>
      </w:r>
      <w:proofErr w:type="gramEnd"/>
      <w:r w:rsidRPr="001C3DBA">
        <w:rPr>
          <w:sz w:val="24"/>
          <w:lang w:eastAsia="zh-CN"/>
        </w:rPr>
        <w:t xml:space="preserve"> на основании ________________________________________________,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    </w:t>
      </w:r>
      <w:proofErr w:type="gramStart"/>
      <w:r w:rsidRPr="001C3DBA">
        <w:rPr>
          <w:sz w:val="24"/>
          <w:lang w:eastAsia="zh-CN"/>
        </w:rPr>
        <w:t>(устав, доверенность, приказ или иной документ,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              </w:t>
      </w:r>
      <w:proofErr w:type="gramStart"/>
      <w:r w:rsidRPr="001C3DBA">
        <w:rPr>
          <w:sz w:val="24"/>
          <w:lang w:eastAsia="zh-CN"/>
        </w:rPr>
        <w:t>удостоверяющий</w:t>
      </w:r>
      <w:proofErr w:type="gramEnd"/>
      <w:r w:rsidRPr="001C3DBA">
        <w:rPr>
          <w:sz w:val="24"/>
          <w:lang w:eastAsia="zh-CN"/>
        </w:rPr>
        <w:t xml:space="preserve"> полномочия)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>просит  предоставить  согласие  на  заключение  соглашения (присоединение к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 xml:space="preserve">Соглашению)  о  защите  и  поощрении  капиталовложений  со стороны </w:t>
      </w:r>
      <w:r w:rsidR="00CF0B32">
        <w:rPr>
          <w:sz w:val="24"/>
          <w:lang w:eastAsia="zh-CN"/>
        </w:rPr>
        <w:t xml:space="preserve">Красноярского городского поселения </w:t>
      </w:r>
      <w:r w:rsidRPr="001C3DBA">
        <w:rPr>
          <w:sz w:val="24"/>
          <w:lang w:eastAsia="zh-CN"/>
        </w:rPr>
        <w:t>Жирновского муниципального    района   (далее - соглашение)   для   реализации   нового</w:t>
      </w:r>
      <w:r w:rsidR="00CF0B32">
        <w:rPr>
          <w:sz w:val="24"/>
          <w:lang w:eastAsia="zh-CN"/>
        </w:rPr>
        <w:t xml:space="preserve"> </w:t>
      </w:r>
      <w:r w:rsidRPr="001C3DBA">
        <w:rPr>
          <w:sz w:val="24"/>
          <w:lang w:eastAsia="zh-CN"/>
        </w:rPr>
        <w:t>инвестиционного проекта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"__________________________________________________________________________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________________________________________________________" (далее - проект).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(наименование проекта)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    I. Сведения о заявителе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173"/>
        <w:gridCol w:w="4252"/>
      </w:tblGrid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N</w:t>
            </w:r>
          </w:p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proofErr w:type="gramStart"/>
            <w:r w:rsidRPr="001C3DBA">
              <w:rPr>
                <w:sz w:val="24"/>
                <w:lang w:eastAsia="zh-CN"/>
              </w:rPr>
              <w:t>п</w:t>
            </w:r>
            <w:proofErr w:type="gramEnd"/>
            <w:r w:rsidRPr="001C3DBA">
              <w:rPr>
                <w:sz w:val="24"/>
                <w:lang w:eastAsia="zh-CN"/>
              </w:rPr>
              <w:t>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Значение показателя</w:t>
            </w: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Сокращенное 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ИНН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ОГРН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КПП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5.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ОКПО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6.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hyperlink r:id="rId43" w:history="1">
              <w:r w:rsidRPr="001C3DBA">
                <w:rPr>
                  <w:color w:val="111111"/>
                  <w:sz w:val="24"/>
                  <w:u w:val="single"/>
                  <w:lang w:eastAsia="zh-CN"/>
                </w:rPr>
                <w:t>ОКВЭД</w:t>
              </w:r>
            </w:hyperlink>
            <w:r w:rsidRPr="001C3DBA">
              <w:rPr>
                <w:color w:val="111111"/>
                <w:sz w:val="24"/>
                <w:lang w:eastAsia="zh-CN"/>
              </w:rPr>
              <w:t xml:space="preserve"> (основной)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111111"/>
                <w:sz w:val="24"/>
                <w:lang w:eastAsia="zh-CN"/>
              </w:rPr>
              <w:t>Размер уставного капитала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Адрес места нахождения: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индекс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регион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населенный пункт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улица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дом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корпус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квартира (офис)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Фактический адрес (при наличии):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страна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индекс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регион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населенный пункт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улица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дом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корпус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квартира (офис)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10.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Адрес электронной почты уполномоченного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Телефон уполномоченного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Проектная компания (да или нет)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Участник внешнеэкономической деятельности (да или нет)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</w:tbl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                   II. Сведения о проекте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2"/>
        <w:gridCol w:w="4310"/>
      </w:tblGrid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N</w:t>
            </w:r>
          </w:p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proofErr w:type="gramStart"/>
            <w:r w:rsidRPr="001C3DBA">
              <w:rPr>
                <w:sz w:val="24"/>
                <w:lang w:eastAsia="zh-CN"/>
              </w:rPr>
              <w:t>п</w:t>
            </w:r>
            <w:proofErr w:type="gramEnd"/>
            <w:r w:rsidRPr="001C3DBA">
              <w:rPr>
                <w:sz w:val="24"/>
                <w:lang w:eastAsia="zh-CN"/>
              </w:rPr>
              <w:t>/п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Наименование показателя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Значение показателя</w:t>
            </w: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3.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4.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Участие Российской Федерации в соглашении (да или нет)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5.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6.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Период реализации проекта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7.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8.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9.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 xml:space="preserve">Прогнозируемый объем налогов и иных обязательных платежей </w:t>
            </w:r>
            <w:proofErr w:type="gramStart"/>
            <w:r w:rsidRPr="001C3DBA">
              <w:rPr>
                <w:sz w:val="24"/>
                <w:lang w:eastAsia="zh-CN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1C3DBA">
              <w:rPr>
                <w:sz w:val="24"/>
                <w:lang w:eastAsia="zh-CN"/>
              </w:rPr>
              <w:t xml:space="preserve"> действия соглашения (рублей)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10.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11.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000000"/>
                <w:sz w:val="24"/>
                <w:lang w:eastAsia="zh-CN"/>
              </w:rPr>
              <w:t xml:space="preserve">Заверение о соответствии проекта и заявителя требованиям Федерального </w:t>
            </w:r>
            <w:hyperlink r:id="rId44" w:history="1">
              <w:r w:rsidRPr="001C3DBA">
                <w:rPr>
                  <w:color w:val="000000"/>
                  <w:sz w:val="24"/>
                  <w:u w:val="single"/>
                  <w:lang w:eastAsia="zh-CN"/>
                </w:rPr>
                <w:t>закона</w:t>
              </w:r>
            </w:hyperlink>
            <w:r w:rsidRPr="001C3DBA">
              <w:rPr>
                <w:color w:val="000000"/>
                <w:sz w:val="24"/>
                <w:lang w:eastAsia="zh-CN"/>
              </w:rPr>
              <w:t xml:space="preserve"> от 01.04.2020 N 69-ФЗ "О защите и поощрении капиталовложений в Российской Федерации" и о достоверности содержащихся в заявлении и прилагаемых к заявлению документов и сведений, </w:t>
            </w:r>
            <w:hyperlink r:id="rId45" w:history="1">
              <w:r w:rsidRPr="001C3DBA">
                <w:rPr>
                  <w:color w:val="000000"/>
                  <w:sz w:val="24"/>
                  <w:u w:val="single"/>
                  <w:lang w:eastAsia="zh-CN"/>
                </w:rPr>
                <w:t>постановления</w:t>
              </w:r>
            </w:hyperlink>
            <w:r w:rsidRPr="001C3DBA">
              <w:rPr>
                <w:color w:val="000000"/>
                <w:sz w:val="24"/>
                <w:lang w:eastAsia="zh-CN"/>
              </w:rPr>
              <w:t xml:space="preserve"> Правительства РФ 13.09.2022 N 1602"О соглашениях о защите и поощрении капиталовложений"</w:t>
            </w:r>
            <w:proofErr w:type="gramStart"/>
            <w:r w:rsidRPr="001C3DBA">
              <w:rPr>
                <w:color w:val="000000"/>
                <w:sz w:val="24"/>
                <w:lang w:eastAsia="zh-CN"/>
              </w:rPr>
              <w:t>.</w:t>
            </w:r>
            <w:proofErr w:type="gramEnd"/>
            <w:r w:rsidRPr="001C3DBA">
              <w:rPr>
                <w:color w:val="000000"/>
                <w:sz w:val="24"/>
                <w:lang w:eastAsia="zh-CN"/>
              </w:rPr>
              <w:t xml:space="preserve">  (</w:t>
            </w:r>
            <w:proofErr w:type="gramStart"/>
            <w:r w:rsidRPr="001C3DBA">
              <w:rPr>
                <w:color w:val="000000"/>
                <w:sz w:val="24"/>
                <w:lang w:eastAsia="zh-CN"/>
              </w:rPr>
              <w:t>д</w:t>
            </w:r>
            <w:proofErr w:type="gramEnd"/>
            <w:r w:rsidRPr="001C3DBA">
              <w:rPr>
                <w:color w:val="000000"/>
                <w:sz w:val="24"/>
                <w:lang w:eastAsia="zh-CN"/>
              </w:rPr>
              <w:t>а или нет)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000000"/>
                <w:sz w:val="24"/>
                <w:lang w:eastAsia="zh-CN"/>
              </w:rPr>
              <w:t>Заверение о том, что заявитель не находится в процессе ликвидации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lang w:eastAsia="zh-CN"/>
              </w:rPr>
            </w:pPr>
          </w:p>
        </w:tc>
      </w:tr>
      <w:tr w:rsidR="001C3DBA" w:rsidRPr="001C3DBA" w:rsidTr="002223E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jc w:val="center"/>
              <w:rPr>
                <w:sz w:val="24"/>
                <w:lang w:eastAsia="zh-CN"/>
              </w:rPr>
            </w:pPr>
            <w:r w:rsidRPr="001C3DBA">
              <w:rPr>
                <w:sz w:val="24"/>
                <w:lang w:eastAsia="zh-CN"/>
              </w:rPr>
              <w:t>13.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000000"/>
                <w:sz w:val="24"/>
                <w:lang w:eastAsia="zh-CN"/>
              </w:rPr>
              <w:t>Приложение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BA" w:rsidRPr="001C3DBA" w:rsidRDefault="001C3DBA" w:rsidP="001C3DBA">
            <w:pPr>
              <w:widowControl w:val="0"/>
              <w:suppressAutoHyphens/>
              <w:autoSpaceDE w:val="0"/>
              <w:rPr>
                <w:sz w:val="24"/>
                <w:lang w:eastAsia="zh-CN"/>
              </w:rPr>
            </w:pPr>
            <w:r w:rsidRPr="001C3DBA">
              <w:rPr>
                <w:color w:val="000000"/>
                <w:sz w:val="24"/>
                <w:lang w:eastAsia="zh-CN"/>
              </w:rPr>
              <w:t xml:space="preserve">Документы, предусмотренные </w:t>
            </w:r>
            <w:hyperlink w:anchor="P92" w:history="1">
              <w:r w:rsidRPr="001C3DBA">
                <w:rPr>
                  <w:color w:val="000000"/>
                  <w:sz w:val="24"/>
                  <w:u w:val="single"/>
                  <w:lang w:eastAsia="zh-CN"/>
                </w:rPr>
                <w:t>пунктом 16 раздела 3</w:t>
              </w:r>
            </w:hyperlink>
            <w:r w:rsidRPr="001C3DBA">
              <w:rPr>
                <w:color w:val="000000"/>
                <w:sz w:val="24"/>
                <w:lang w:eastAsia="zh-CN"/>
              </w:rPr>
              <w:t xml:space="preserve"> настоящего Положения </w:t>
            </w:r>
          </w:p>
        </w:tc>
      </w:tr>
    </w:tbl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Подписание    настоящего   заявления   означает   согласие   заявителя   </w:t>
      </w:r>
      <w:proofErr w:type="gramStart"/>
      <w:r w:rsidRPr="001C3DBA">
        <w:rPr>
          <w:sz w:val="24"/>
          <w:lang w:eastAsia="zh-CN"/>
        </w:rPr>
        <w:t>на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осуществление  в целях заключения (присоединения к), изменения, прекращения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(расторжения)  соглашения,  заключения дополнительных соглашений к нему и </w:t>
      </w:r>
      <w:proofErr w:type="gramStart"/>
      <w:r w:rsidRPr="001C3DBA">
        <w:rPr>
          <w:sz w:val="24"/>
          <w:lang w:eastAsia="zh-CN"/>
        </w:rPr>
        <w:t>в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>соответствии</w:t>
      </w:r>
      <w:proofErr w:type="gramEnd"/>
      <w:r w:rsidRPr="001C3DBA">
        <w:rPr>
          <w:sz w:val="24"/>
          <w:lang w:eastAsia="zh-CN"/>
        </w:rPr>
        <w:t xml:space="preserve"> с требованиями законодательства Российской Федерации обработки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>(в  том числе сбор, запись, систематизацию, накопление, хранение, уточнение</w:t>
      </w:r>
      <w:proofErr w:type="gramEnd"/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(обновление,     изменение),     извлечение,    использование,    передачу,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обезличивание)  персональных  данных  физических  лиц, информация о которых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>представлена</w:t>
      </w:r>
      <w:proofErr w:type="gramEnd"/>
      <w:r w:rsidRPr="001C3DBA">
        <w:rPr>
          <w:sz w:val="24"/>
          <w:lang w:eastAsia="zh-CN"/>
        </w:rPr>
        <w:t xml:space="preserve">  заявителем,  сведений  о  заявителе, о проекте, о заключаемом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proofErr w:type="gramStart"/>
      <w:r w:rsidRPr="001C3DBA">
        <w:rPr>
          <w:sz w:val="24"/>
          <w:lang w:eastAsia="zh-CN"/>
        </w:rPr>
        <w:t>соглашении</w:t>
      </w:r>
      <w:proofErr w:type="gramEnd"/>
      <w:r w:rsidRPr="001C3DBA">
        <w:rPr>
          <w:sz w:val="24"/>
          <w:lang w:eastAsia="zh-CN"/>
        </w:rPr>
        <w:t>,  о  дополнительных  соглашениях к нему и информации о действиях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(</w:t>
      </w:r>
      <w:proofErr w:type="gramStart"/>
      <w:r w:rsidRPr="001C3DBA">
        <w:rPr>
          <w:sz w:val="24"/>
          <w:lang w:eastAsia="zh-CN"/>
        </w:rPr>
        <w:t>решениях</w:t>
      </w:r>
      <w:proofErr w:type="gramEnd"/>
      <w:r w:rsidRPr="001C3DBA">
        <w:rPr>
          <w:sz w:val="24"/>
          <w:lang w:eastAsia="zh-CN"/>
        </w:rPr>
        <w:t>), связанных с исполнением указанных соглашений.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_______________________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 xml:space="preserve">       (дата)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________________________________ ___________ ______________________________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(должность уполномоченного лица)  (подпись)   (Ф.И.О. уполномоченного лица)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М.П.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  <w:r w:rsidRPr="001C3DBA">
        <w:rPr>
          <w:sz w:val="24"/>
          <w:lang w:eastAsia="zh-CN"/>
        </w:rPr>
        <w:t>(при наличии)</w:t>
      </w: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suppressAutoHyphens/>
        <w:autoSpaceDE w:val="0"/>
        <w:jc w:val="both"/>
        <w:rPr>
          <w:sz w:val="24"/>
          <w:lang w:eastAsia="zh-CN"/>
        </w:rPr>
      </w:pPr>
    </w:p>
    <w:p w:rsidR="001C3DBA" w:rsidRPr="001C3DBA" w:rsidRDefault="001C3DBA" w:rsidP="001C3DBA">
      <w:pPr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uppressAutoHyphens/>
        <w:autoSpaceDE w:val="0"/>
        <w:spacing w:before="100" w:after="100"/>
        <w:jc w:val="both"/>
        <w:rPr>
          <w:sz w:val="24"/>
          <w:lang w:eastAsia="zh-CN"/>
        </w:rPr>
      </w:pPr>
      <w:bookmarkStart w:id="4" w:name="_GoBack_Копия_1"/>
      <w:bookmarkEnd w:id="4"/>
    </w:p>
    <w:p w:rsidR="001269D4" w:rsidRDefault="001269D4" w:rsidP="001269D4">
      <w:pPr>
        <w:jc w:val="right"/>
        <w:rPr>
          <w:sz w:val="24"/>
        </w:rPr>
      </w:pPr>
    </w:p>
    <w:sectPr w:rsidR="001269D4" w:rsidSect="00C4476E">
      <w:pgSz w:w="11906" w:h="16838"/>
      <w:pgMar w:top="851" w:right="850" w:bottom="568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30CA2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4"/>
    <w:rsid w:val="00040B4A"/>
    <w:rsid w:val="000C309A"/>
    <w:rsid w:val="000E5B41"/>
    <w:rsid w:val="001269D4"/>
    <w:rsid w:val="00195456"/>
    <w:rsid w:val="001C3DBA"/>
    <w:rsid w:val="00201860"/>
    <w:rsid w:val="0022124A"/>
    <w:rsid w:val="002E7556"/>
    <w:rsid w:val="002F23CA"/>
    <w:rsid w:val="00334825"/>
    <w:rsid w:val="00497481"/>
    <w:rsid w:val="004A581A"/>
    <w:rsid w:val="005578FC"/>
    <w:rsid w:val="00565CF7"/>
    <w:rsid w:val="006375AE"/>
    <w:rsid w:val="006F0958"/>
    <w:rsid w:val="007113A8"/>
    <w:rsid w:val="007B522D"/>
    <w:rsid w:val="00852136"/>
    <w:rsid w:val="00896819"/>
    <w:rsid w:val="009A74D5"/>
    <w:rsid w:val="009C6AB8"/>
    <w:rsid w:val="00A261A7"/>
    <w:rsid w:val="00B324A1"/>
    <w:rsid w:val="00B82569"/>
    <w:rsid w:val="00BF569F"/>
    <w:rsid w:val="00C46B45"/>
    <w:rsid w:val="00CA691A"/>
    <w:rsid w:val="00CF0B32"/>
    <w:rsid w:val="00D023AC"/>
    <w:rsid w:val="00D10C1C"/>
    <w:rsid w:val="00D9226C"/>
    <w:rsid w:val="00DB37C5"/>
    <w:rsid w:val="00E85C29"/>
    <w:rsid w:val="00F66FEB"/>
    <w:rsid w:val="00F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1269D4"/>
    <w:pPr>
      <w:keepNext/>
      <w:keepLines/>
      <w:tabs>
        <w:tab w:val="left" w:pos="462"/>
      </w:tabs>
    </w:pPr>
  </w:style>
  <w:style w:type="paragraph" w:customStyle="1" w:styleId="10">
    <w:name w:val="Формула 1"/>
    <w:basedOn w:val="a"/>
    <w:autoRedefine/>
    <w:rsid w:val="001269D4"/>
    <w:pPr>
      <w:keepLines/>
      <w:spacing w:line="360" w:lineRule="auto"/>
      <w:jc w:val="center"/>
    </w:pPr>
    <w:rPr>
      <w:lang w:val="en-US"/>
    </w:rPr>
  </w:style>
  <w:style w:type="character" w:styleId="a3">
    <w:name w:val="Strong"/>
    <w:uiPriority w:val="22"/>
    <w:qFormat/>
    <w:rsid w:val="001269D4"/>
    <w:rPr>
      <w:b/>
      <w:bCs/>
    </w:rPr>
  </w:style>
  <w:style w:type="paragraph" w:customStyle="1" w:styleId="ConsPlusNormal">
    <w:name w:val="ConsPlusNormal"/>
    <w:uiPriority w:val="99"/>
    <w:rsid w:val="0012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37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1269D4"/>
    <w:pPr>
      <w:keepNext/>
      <w:keepLines/>
      <w:tabs>
        <w:tab w:val="left" w:pos="462"/>
      </w:tabs>
    </w:pPr>
  </w:style>
  <w:style w:type="paragraph" w:customStyle="1" w:styleId="10">
    <w:name w:val="Формула 1"/>
    <w:basedOn w:val="a"/>
    <w:autoRedefine/>
    <w:rsid w:val="001269D4"/>
    <w:pPr>
      <w:keepLines/>
      <w:spacing w:line="360" w:lineRule="auto"/>
      <w:jc w:val="center"/>
    </w:pPr>
    <w:rPr>
      <w:lang w:val="en-US"/>
    </w:rPr>
  </w:style>
  <w:style w:type="character" w:styleId="a3">
    <w:name w:val="Strong"/>
    <w:uiPriority w:val="22"/>
    <w:qFormat/>
    <w:rsid w:val="001269D4"/>
    <w:rPr>
      <w:b/>
      <w:bCs/>
    </w:rPr>
  </w:style>
  <w:style w:type="paragraph" w:customStyle="1" w:styleId="ConsPlusNormal">
    <w:name w:val="ConsPlusNormal"/>
    <w:uiPriority w:val="99"/>
    <w:rsid w:val="0012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37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" TargetMode="External"/><Relationship Id="rId13" Type="http://schemas.openxmlformats.org/officeDocument/2006/relationships/hyperlink" Target="https://login.consultant.ru/link/?req=doc&amp;base=LAW&amp;n=431969&amp;dst=100462" TargetMode="External"/><Relationship Id="rId18" Type="http://schemas.openxmlformats.org/officeDocument/2006/relationships/hyperlink" Target="https://login.consultant.ru/link/?req=doc&amp;base=LAW&amp;n=431969&amp;dst=100458" TargetMode="External"/><Relationship Id="rId26" Type="http://schemas.openxmlformats.org/officeDocument/2006/relationships/hyperlink" Target="https://login.consultant.ru/link/?req=doc&amp;base=LAW&amp;n=431969&amp;dst=100209" TargetMode="External"/><Relationship Id="rId39" Type="http://schemas.openxmlformats.org/officeDocument/2006/relationships/hyperlink" Target="https://login.consultant.ru/link/?req=doc&amp;base=LAW&amp;n=4319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st=100769" TargetMode="External"/><Relationship Id="rId34" Type="http://schemas.openxmlformats.org/officeDocument/2006/relationships/hyperlink" Target="https://login.consultant.ru/link/?req=doc&amp;base=LAW&amp;n=431969" TargetMode="External"/><Relationship Id="rId42" Type="http://schemas.openxmlformats.org/officeDocument/2006/relationships/hyperlink" Target="https://login.consultant.ru/link/?req=doc&amp;base=LAW&amp;n=431969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1969&amp;dst=100725" TargetMode="External"/><Relationship Id="rId17" Type="http://schemas.openxmlformats.org/officeDocument/2006/relationships/hyperlink" Target="https://login.consultant.ru/link/?req=doc&amp;base=LAW&amp;n=431969&amp;dst=100527" TargetMode="External"/><Relationship Id="rId25" Type="http://schemas.openxmlformats.org/officeDocument/2006/relationships/hyperlink" Target="https://login.consultant.ru/link/?req=doc&amp;base=LAW&amp;n=431969&amp;dst=100555" TargetMode="External"/><Relationship Id="rId33" Type="http://schemas.openxmlformats.org/officeDocument/2006/relationships/hyperlink" Target="https://login.consultant.ru/link/?req=doc&amp;base=LAW&amp;n=431969&amp;dst=100307" TargetMode="External"/><Relationship Id="rId38" Type="http://schemas.openxmlformats.org/officeDocument/2006/relationships/hyperlink" Target="https://login.consultant.ru/link/?req=doc&amp;base=LAW&amp;n=426875&amp;dst=10001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463" TargetMode="External"/><Relationship Id="rId20" Type="http://schemas.openxmlformats.org/officeDocument/2006/relationships/hyperlink" Target="https://login.consultant.ru/link/?req=doc&amp;base=LAW&amp;n=431969&amp;dst=100178" TargetMode="External"/><Relationship Id="rId29" Type="http://schemas.openxmlformats.org/officeDocument/2006/relationships/hyperlink" Target="https://login.consultant.ru/link/?req=doc&amp;base=LAW&amp;n=431969&amp;dst=100381" TargetMode="External"/><Relationship Id="rId41" Type="http://schemas.openxmlformats.org/officeDocument/2006/relationships/hyperlink" Target="https://login.consultant.ru/link/?req=doc&amp;base=LAW&amp;n=431969&amp;dst=1001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984" TargetMode="External"/><Relationship Id="rId24" Type="http://schemas.openxmlformats.org/officeDocument/2006/relationships/hyperlink" Target="https://login.consultant.ru/link/?req=doc&amp;base=LAW&amp;n=431969&amp;dst=100558" TargetMode="External"/><Relationship Id="rId32" Type="http://schemas.openxmlformats.org/officeDocument/2006/relationships/hyperlink" Target="https://login.consultant.ru/link/?req=doc&amp;base=LAW&amp;n=431969&amp;dst=100178" TargetMode="External"/><Relationship Id="rId37" Type="http://schemas.openxmlformats.org/officeDocument/2006/relationships/hyperlink" Target="https://login.consultant.ru/link/?req=doc&amp;base=LAW&amp;n=426875&amp;dst=100067" TargetMode="External"/><Relationship Id="rId40" Type="http://schemas.openxmlformats.org/officeDocument/2006/relationships/hyperlink" Target="https://login.consultant.ru/link/?req=doc&amp;base=LAW&amp;n=426875" TargetMode="External"/><Relationship Id="rId45" Type="http://schemas.openxmlformats.org/officeDocument/2006/relationships/hyperlink" Target="https://login.consultant.ru/link/?req=doc&amp;base=LAW&amp;n=4268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969&amp;dst=100762" TargetMode="External"/><Relationship Id="rId23" Type="http://schemas.openxmlformats.org/officeDocument/2006/relationships/hyperlink" Target="https://login.consultant.ru/link/?req=doc&amp;base=LAW&amp;n=431969" TargetMode="External"/><Relationship Id="rId28" Type="http://schemas.openxmlformats.org/officeDocument/2006/relationships/hyperlink" Target="https://login.consultant.ru/link/?req=doc&amp;base=LAW&amp;n=431969&amp;dst=100372" TargetMode="External"/><Relationship Id="rId36" Type="http://schemas.openxmlformats.org/officeDocument/2006/relationships/hyperlink" Target="https://login.consultant.ru/link/?req=doc&amp;base=LAW&amp;n=431969&amp;dst=100533" TargetMode="External"/><Relationship Id="rId10" Type="http://schemas.openxmlformats.org/officeDocument/2006/relationships/hyperlink" Target="https://login.consultant.ru/link/?req=doc&amp;base=LAW&amp;n=431969&amp;dst=100022" TargetMode="External"/><Relationship Id="rId19" Type="http://schemas.openxmlformats.org/officeDocument/2006/relationships/hyperlink" Target="https://login.consultant.ru/link/?req=doc&amp;base=LAW&amp;n=431969&amp;dst=100135" TargetMode="External"/><Relationship Id="rId31" Type="http://schemas.openxmlformats.org/officeDocument/2006/relationships/hyperlink" Target="https://login.consultant.ru/link/?req=doc&amp;base=LAW&amp;n=431969&amp;dst=100135" TargetMode="External"/><Relationship Id="rId44" Type="http://schemas.openxmlformats.org/officeDocument/2006/relationships/hyperlink" Target="https://login.consultant.ru/link/?req=doc&amp;base=LAW&amp;n=4319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1969" TargetMode="External"/><Relationship Id="rId14" Type="http://schemas.openxmlformats.org/officeDocument/2006/relationships/hyperlink" Target="https://login.consultant.ru/link/?req=doc&amp;base=LAW&amp;n=431969&amp;dst=100120" TargetMode="External"/><Relationship Id="rId22" Type="http://schemas.openxmlformats.org/officeDocument/2006/relationships/hyperlink" Target="https://login.consultant.ru/link/?req=doc&amp;base=LAW&amp;n=431969&amp;dst=100287" TargetMode="External"/><Relationship Id="rId27" Type="http://schemas.openxmlformats.org/officeDocument/2006/relationships/hyperlink" Target="https://login.consultant.ru/link/?req=doc&amp;base=LAW&amp;n=431969&amp;dst=100371" TargetMode="External"/><Relationship Id="rId30" Type="http://schemas.openxmlformats.org/officeDocument/2006/relationships/hyperlink" Target="https://login.consultant.ru/link/?req=doc&amp;base=LAW&amp;n=431969" TargetMode="External"/><Relationship Id="rId35" Type="http://schemas.openxmlformats.org/officeDocument/2006/relationships/hyperlink" Target="https://login.consultant.ru/link/?req=doc&amp;base=LAW&amp;n=431969&amp;dst=100532" TargetMode="External"/><Relationship Id="rId43" Type="http://schemas.openxmlformats.org/officeDocument/2006/relationships/hyperlink" Target="https://login.consultant.ru/link/?req=doc&amp;base=LAW&amp;n=468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0CC0-0DFE-47DE-9BCC-A59C3DA9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3271</Words>
  <Characters>18648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I. Общие положения</vt:lpstr>
      <vt:lpstr>    Раздел II. УСЛОВИЯ ЗАКЛЮЧЕНИЯ СОГЛАШЕНИЯ</vt:lpstr>
      <vt:lpstr>    Раздел III. ПОРЯДОК ЗАКЛЮЧЕНИЯ СОГЛАШЕНИЙ</vt:lpstr>
      <vt:lpstr>    VI. ЗАКЛЮЧИТЕЛЬНЫЕ ПОЛОЖЕНИЯ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/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cp:lastPrinted>2024-09-30T10:59:00Z</cp:lastPrinted>
  <dcterms:created xsi:type="dcterms:W3CDTF">2024-10-01T08:08:00Z</dcterms:created>
  <dcterms:modified xsi:type="dcterms:W3CDTF">2024-10-01T08:08:00Z</dcterms:modified>
</cp:coreProperties>
</file>