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51" w:rsidRDefault="00B30A51" w:rsidP="00B30A51">
      <w:pPr>
        <w:pStyle w:val="ab"/>
        <w:ind w:firstLine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 w:val="24"/>
          <w:szCs w:val="24"/>
        </w:rPr>
        <w:drawing>
          <wp:inline distT="0" distB="0" distL="0" distR="0">
            <wp:extent cx="723900" cy="819150"/>
            <wp:effectExtent l="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51" w:rsidRDefault="00B30A51" w:rsidP="00B30A51">
      <w:pPr>
        <w:pStyle w:val="ab"/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ВОЛГОГРАДСКАЯ ОБЛАСТЬ</w:t>
      </w:r>
    </w:p>
    <w:p w:rsidR="00B30A51" w:rsidRDefault="00B30A51" w:rsidP="00B30A51">
      <w:pPr>
        <w:pStyle w:val="ab"/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ЖИРНОВСКИЙ МУНИЦИПАЛЬНЫЙ РАЙОН</w:t>
      </w:r>
    </w:p>
    <w:p w:rsidR="00B30A51" w:rsidRDefault="00B30A51" w:rsidP="00B30A51">
      <w:pPr>
        <w:pStyle w:val="ab"/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B30A51" w:rsidRDefault="00B30A51" w:rsidP="00B30A51">
      <w:pPr>
        <w:pStyle w:val="ab"/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0"/>
      </w:tblGrid>
      <w:tr w:rsidR="00B30A51" w:rsidTr="00343E2C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30A51" w:rsidRDefault="00B30A51" w:rsidP="00343E2C">
            <w:pPr>
              <w:pStyle w:val="ab"/>
              <w:ind w:firstLine="0"/>
              <w:jc w:val="center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A51" w:rsidRDefault="00B30A51" w:rsidP="00343E2C">
            <w:pPr>
              <w:pStyle w:val="ab"/>
              <w:ind w:firstLine="0"/>
              <w:jc w:val="center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B30A51" w:rsidRDefault="00B30A51" w:rsidP="00343E2C">
            <w:pPr>
              <w:pStyle w:val="ab"/>
              <w:ind w:firstLine="0"/>
              <w:jc w:val="center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От  28.12.2018 г.  №223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Об определении места выпаса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 животных и птицы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земельных участках, находящихся в </w:t>
            </w:r>
            <w:proofErr w:type="gramStart"/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собственности Красноярского городского поселения 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Жирновского муниципального района 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Волгоградской области, а также на земельных участках, 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</w:t>
            </w:r>
            <w:proofErr w:type="gramStart"/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proofErr w:type="gramEnd"/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которые не разграничена</w:t>
            </w:r>
          </w:p>
          <w:p w:rsidR="00B30A51" w:rsidRDefault="00B30A51" w:rsidP="00343E2C">
            <w:pPr>
              <w:pStyle w:val="ab"/>
              <w:ind w:firstLine="0"/>
              <w:jc w:val="lef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A51" w:rsidRDefault="00B30A51" w:rsidP="00B30A51">
      <w:pPr>
        <w:autoSpaceDE w:val="0"/>
        <w:jc w:val="both"/>
      </w:pPr>
    </w:p>
    <w:p w:rsidR="00B30A51" w:rsidRDefault="00B30A51" w:rsidP="00B30A51">
      <w:pPr>
        <w:autoSpaceDE w:val="0"/>
        <w:jc w:val="both"/>
      </w:pPr>
      <w:r>
        <w:rPr>
          <w:color w:val="000000"/>
        </w:rPr>
        <w:t xml:space="preserve">           В соответствии с частью 2 статьи 1 Закона Волгоградской области от 16 января 2018 г. №7-ОД «О некоторых вопросах упорядочения выпаса и прогона сельскохозяйственных животных и птицы на территории Волгоградской области»</w:t>
      </w:r>
      <w:r>
        <w:t>, руководствуясь Уставом Красноярского городского поселения</w:t>
      </w:r>
    </w:p>
    <w:p w:rsidR="00B30A51" w:rsidRDefault="00B30A51" w:rsidP="00B30A51">
      <w:pPr>
        <w:autoSpaceDE w:val="0"/>
        <w:jc w:val="both"/>
      </w:pPr>
      <w:r>
        <w:t xml:space="preserve"> </w:t>
      </w:r>
    </w:p>
    <w:p w:rsidR="00B30A51" w:rsidRDefault="00B30A51" w:rsidP="00B30A51">
      <w:pPr>
        <w:autoSpaceDE w:val="0"/>
        <w:jc w:val="both"/>
      </w:pPr>
      <w:r>
        <w:t>ПОСТАНОВЛЯЮ:</w:t>
      </w:r>
    </w:p>
    <w:p w:rsidR="00B30A51" w:rsidRDefault="00B30A51" w:rsidP="00B30A51">
      <w:pPr>
        <w:autoSpaceDE w:val="0"/>
        <w:ind w:firstLine="540"/>
        <w:jc w:val="both"/>
      </w:pPr>
    </w:p>
    <w:p w:rsidR="00B30A51" w:rsidRDefault="00B30A51" w:rsidP="00B30A51">
      <w:pPr>
        <w:numPr>
          <w:ilvl w:val="0"/>
          <w:numId w:val="1"/>
        </w:numPr>
        <w:suppressAutoHyphens/>
        <w:autoSpaceDE w:val="0"/>
        <w:ind w:left="0"/>
        <w:jc w:val="both"/>
      </w:pPr>
      <w:r>
        <w:t xml:space="preserve">Определить </w:t>
      </w:r>
      <w:r>
        <w:rPr>
          <w:color w:val="000000"/>
        </w:rPr>
        <w:t xml:space="preserve">места выпаса сельскохозяйственных животных и птицы на земельных участках, находящихся в муниципальной собственности Красноярского городского поселения Жирновского муниципального района Волгоградской области,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>.</w:t>
      </w:r>
    </w:p>
    <w:p w:rsidR="00B30A51" w:rsidRDefault="00B30A51" w:rsidP="00B30A51">
      <w:pPr>
        <w:numPr>
          <w:ilvl w:val="0"/>
          <w:numId w:val="1"/>
        </w:numPr>
        <w:suppressAutoHyphens/>
        <w:autoSpaceDE w:val="0"/>
        <w:ind w:left="0"/>
        <w:jc w:val="both"/>
      </w:pPr>
      <w:r>
        <w:t>Настоящее постановление подлежит обнародованию и размещению на официальном сайте администрации Красноярского городского поселения Жирновского муниципального района.</w:t>
      </w:r>
    </w:p>
    <w:p w:rsidR="00B30A51" w:rsidRDefault="00B30A51" w:rsidP="00B30A51">
      <w:pPr>
        <w:numPr>
          <w:ilvl w:val="0"/>
          <w:numId w:val="1"/>
        </w:numPr>
        <w:suppressAutoHyphens/>
        <w:autoSpaceDE w:val="0"/>
        <w:ind w:left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B30A51" w:rsidRDefault="00B30A51" w:rsidP="00B30A51">
      <w:pPr>
        <w:autoSpaceDE w:val="0"/>
      </w:pPr>
    </w:p>
    <w:p w:rsidR="00B30A51" w:rsidRDefault="00B30A51" w:rsidP="00B30A51">
      <w:pPr>
        <w:autoSpaceDE w:val="0"/>
      </w:pPr>
    </w:p>
    <w:p w:rsidR="00B30A51" w:rsidRDefault="00B30A51" w:rsidP="00B30A51">
      <w:pPr>
        <w:autoSpaceDE w:val="0"/>
      </w:pPr>
    </w:p>
    <w:p w:rsidR="00B30A51" w:rsidRDefault="00B30A51" w:rsidP="00B30A51">
      <w:pPr>
        <w:autoSpaceDE w:val="0"/>
      </w:pPr>
      <w:r>
        <w:t>Глава                                                                                                                             В.Г. Зудов</w:t>
      </w:r>
    </w:p>
    <w:p w:rsidR="00B30A51" w:rsidRDefault="00B30A51" w:rsidP="00B30A51">
      <w:pPr>
        <w:autoSpaceDE w:val="0"/>
      </w:pPr>
    </w:p>
    <w:p w:rsidR="00B30A51" w:rsidRDefault="00B30A51" w:rsidP="00B30A51">
      <w:pPr>
        <w:autoSpaceDE w:val="0"/>
      </w:pPr>
    </w:p>
    <w:p w:rsidR="00B30A51" w:rsidRDefault="00B30A51" w:rsidP="00B30A51">
      <w:pPr>
        <w:autoSpaceDE w:val="0"/>
      </w:pPr>
    </w:p>
    <w:p w:rsidR="00B30A51" w:rsidRDefault="00B30A51" w:rsidP="00B30A51">
      <w:pPr>
        <w:autoSpaceDE w:val="0"/>
      </w:pPr>
    </w:p>
    <w:p w:rsidR="00B30A51" w:rsidRDefault="00B30A51" w:rsidP="00B30A51">
      <w:pPr>
        <w:autoSpaceDE w:val="0"/>
      </w:pPr>
    </w:p>
    <w:p w:rsidR="000F0A18" w:rsidRDefault="000F0A18" w:rsidP="00B30A51">
      <w:pPr>
        <w:spacing w:line="266" w:lineRule="auto"/>
        <w:ind w:right="842"/>
      </w:pPr>
    </w:p>
    <w:p w:rsidR="00B30A51" w:rsidRDefault="00B30A51" w:rsidP="00B30A51">
      <w:pPr>
        <w:spacing w:line="266" w:lineRule="auto"/>
        <w:ind w:right="842"/>
        <w:rPr>
          <w:rFonts w:ascii="Arial" w:hAnsi="Arial" w:cs="Arial"/>
          <w:color w:val="000000"/>
        </w:rPr>
      </w:pPr>
    </w:p>
    <w:p w:rsidR="000F0A18" w:rsidRDefault="000F0A18" w:rsidP="000F0A18">
      <w:pPr>
        <w:spacing w:line="266" w:lineRule="auto"/>
        <w:ind w:left="21" w:right="842" w:hanging="10"/>
        <w:rPr>
          <w:rFonts w:ascii="Arial" w:hAnsi="Arial" w:cs="Arial"/>
          <w:color w:val="000000"/>
        </w:rPr>
      </w:pPr>
    </w:p>
    <w:p w:rsidR="000F0A18" w:rsidRPr="00AF3DA4" w:rsidRDefault="000F0A18" w:rsidP="000F0A18">
      <w:pPr>
        <w:spacing w:line="266" w:lineRule="auto"/>
        <w:ind w:left="21" w:right="842" w:hanging="10"/>
        <w:rPr>
          <w:rFonts w:ascii="Arial" w:hAnsi="Arial" w:cs="Arial"/>
          <w:color w:val="000000"/>
        </w:rPr>
      </w:pPr>
    </w:p>
    <w:p w:rsidR="00B30A51" w:rsidRDefault="000F0A18" w:rsidP="000F0A18">
      <w:pPr>
        <w:jc w:val="right"/>
      </w:pPr>
      <w:r w:rsidRPr="000F0A18">
        <w:t>Приложение №1</w:t>
      </w:r>
    </w:p>
    <w:p w:rsidR="000F0A18" w:rsidRPr="000F0A18" w:rsidRDefault="000F0A18" w:rsidP="000F0A18">
      <w:pPr>
        <w:jc w:val="right"/>
      </w:pPr>
      <w:r w:rsidRPr="000F0A18">
        <w:lastRenderedPageBreak/>
        <w:t xml:space="preserve"> к постановлению</w:t>
      </w:r>
    </w:p>
    <w:p w:rsidR="000F0A18" w:rsidRPr="000F0A18" w:rsidRDefault="00B30A51" w:rsidP="000F0A18">
      <w:pPr>
        <w:jc w:val="right"/>
      </w:pPr>
      <w:r>
        <w:t>от 28.12.2018 №223</w:t>
      </w:r>
      <w:r w:rsidR="000F0A18" w:rsidRPr="000F0A18">
        <w:t xml:space="preserve"> </w:t>
      </w:r>
    </w:p>
    <w:p w:rsidR="000F0A18" w:rsidRPr="000F0A18" w:rsidRDefault="000F0A18" w:rsidP="000F0A18">
      <w:pPr>
        <w:jc w:val="right"/>
        <w:rPr>
          <w:color w:val="FF0000"/>
        </w:rPr>
      </w:pPr>
    </w:p>
    <w:p w:rsidR="00B30A51" w:rsidRPr="000F0A18" w:rsidRDefault="00B30A51" w:rsidP="00B30A51">
      <w:pPr>
        <w:jc w:val="center"/>
        <w:rPr>
          <w:b/>
        </w:rPr>
      </w:pPr>
      <w:r w:rsidRPr="000F0A18">
        <w:rPr>
          <w:b/>
        </w:rPr>
        <w:t>Положение</w:t>
      </w:r>
    </w:p>
    <w:p w:rsidR="000F0A18" w:rsidRPr="000F0A18" w:rsidRDefault="000F0A18" w:rsidP="000F0A18">
      <w:pPr>
        <w:jc w:val="right"/>
      </w:pPr>
    </w:p>
    <w:p w:rsidR="00B30A51" w:rsidRDefault="00B30A51" w:rsidP="00B30A51">
      <w:pPr>
        <w:pStyle w:val="ab"/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«Об определении места выпаса сельскохозяйственных животных и птицы на земельных участках, находящихся в муниципальной собственности Красноярского городского поселения Жирновского муниципального района Волгоградской области, а также на земельных участках, государственная собственность на которые не разграничена»</w:t>
      </w:r>
    </w:p>
    <w:p w:rsidR="000F0A18" w:rsidRPr="000F0A18" w:rsidRDefault="000F0A18" w:rsidP="00B30A51">
      <w:pPr>
        <w:jc w:val="center"/>
      </w:pPr>
    </w:p>
    <w:p w:rsidR="000F0A18" w:rsidRPr="000F0A18" w:rsidRDefault="000F0A18" w:rsidP="000F0A18">
      <w:pPr>
        <w:jc w:val="center"/>
        <w:rPr>
          <w:b/>
        </w:rPr>
      </w:pPr>
      <w:r w:rsidRPr="000F0A18">
        <w:rPr>
          <w:b/>
        </w:rPr>
        <w:t>1.Общее положение</w:t>
      </w:r>
    </w:p>
    <w:p w:rsidR="000F0A18" w:rsidRPr="000F0A18" w:rsidRDefault="000F0A18" w:rsidP="000F0A18">
      <w:pPr>
        <w:jc w:val="both"/>
      </w:pPr>
      <w:r w:rsidRPr="000F0A18">
        <w:t> </w:t>
      </w:r>
    </w:p>
    <w:p w:rsidR="000F0A18" w:rsidRPr="000F0A18" w:rsidRDefault="000F0A18" w:rsidP="000F0A18">
      <w:pPr>
        <w:jc w:val="both"/>
      </w:pPr>
      <w:r w:rsidRPr="000F0A18">
        <w:t xml:space="preserve">1.1. Положение по  определению мест выпаса  </w:t>
      </w:r>
      <w:r w:rsidR="00B30A51">
        <w:t>сельскохозяйственных животных и птицы на земельных участках</w:t>
      </w:r>
      <w:r w:rsidRPr="000F0A18">
        <w:t xml:space="preserve"> (далее  по тексту Положение) разработано в соответствии с Федеральным Законом №131 – ФЗ от 06.10.2003 года «Об общих принципах организации местного самоуправления в РФ; законодательством Волгоградской области,</w:t>
      </w:r>
      <w:proofErr w:type="gramStart"/>
      <w:r w:rsidRPr="000F0A18">
        <w:t xml:space="preserve">  ,</w:t>
      </w:r>
      <w:proofErr w:type="gramEnd"/>
      <w:r w:rsidRPr="000F0A18">
        <w:t xml:space="preserve"> Уставом </w:t>
      </w:r>
      <w:r w:rsidR="00B30A51">
        <w:t>Красноярского городского</w:t>
      </w:r>
      <w:r w:rsidRPr="000F0A18">
        <w:t xml:space="preserve"> поселения. </w:t>
      </w:r>
    </w:p>
    <w:p w:rsidR="000F0A18" w:rsidRPr="000F0A18" w:rsidRDefault="000F0A18" w:rsidP="000F0A18">
      <w:pPr>
        <w:jc w:val="both"/>
      </w:pPr>
      <w:r w:rsidRPr="000F0A18">
        <w:t>1.2. Положение определяет цели, содержание, порядок разработки, принятия Положения для дальнейшего руководства.</w:t>
      </w:r>
    </w:p>
    <w:p w:rsidR="000F0A18" w:rsidRPr="000F0A18" w:rsidRDefault="000F0A18" w:rsidP="000F0A18">
      <w:pPr>
        <w:jc w:val="both"/>
      </w:pPr>
      <w:r w:rsidRPr="000F0A18">
        <w:t> </w:t>
      </w:r>
    </w:p>
    <w:p w:rsidR="000F0A18" w:rsidRPr="000F0A18" w:rsidRDefault="000F0A18" w:rsidP="000F0A18">
      <w:pPr>
        <w:jc w:val="both"/>
        <w:rPr>
          <w:b/>
        </w:rPr>
      </w:pPr>
      <w:r w:rsidRPr="000F0A18">
        <w:rPr>
          <w:b/>
        </w:rPr>
        <w:t>2. Порядок, определяющий  место выпаса и прогона скота частного сектора.</w:t>
      </w:r>
    </w:p>
    <w:p w:rsidR="000F0A18" w:rsidRPr="000F0A18" w:rsidRDefault="000F0A18" w:rsidP="000F0A18">
      <w:pPr>
        <w:jc w:val="both"/>
      </w:pPr>
      <w:r w:rsidRPr="000F0A18">
        <w:t> </w:t>
      </w:r>
    </w:p>
    <w:p w:rsidR="000F0A18" w:rsidRPr="000F0A18" w:rsidRDefault="000F0A18" w:rsidP="000F0A18">
      <w:pPr>
        <w:jc w:val="both"/>
      </w:pPr>
      <w:r w:rsidRPr="000F0A18">
        <w:t xml:space="preserve">2.1.Общим собранием граждан </w:t>
      </w:r>
      <w:r w:rsidR="00B30A51">
        <w:t>Красноярского городского</w:t>
      </w:r>
      <w:r w:rsidRPr="000F0A18">
        <w:t xml:space="preserve"> поселения определяется:</w:t>
      </w:r>
    </w:p>
    <w:p w:rsidR="000F0A18" w:rsidRPr="000F0A18" w:rsidRDefault="000F0A18" w:rsidP="000F0A18">
      <w:pPr>
        <w:jc w:val="both"/>
      </w:pPr>
      <w:r w:rsidRPr="000F0A18">
        <w:t>1) дата выгона скота частного сектора для выпаса и прогона на пастбище.</w:t>
      </w:r>
    </w:p>
    <w:p w:rsidR="000F0A18" w:rsidRPr="000F0A18" w:rsidRDefault="000F0A18" w:rsidP="000F0A18">
      <w:pPr>
        <w:jc w:val="both"/>
      </w:pPr>
      <w:r w:rsidRPr="000F0A18">
        <w:t xml:space="preserve">2) выбор пастуха из граждан желающих пасти скот или подворная  очередность  </w:t>
      </w:r>
    </w:p>
    <w:p w:rsidR="000F0A18" w:rsidRPr="000F0A18" w:rsidRDefault="000F0A18" w:rsidP="000F0A18">
      <w:pPr>
        <w:jc w:val="both"/>
      </w:pPr>
      <w:r w:rsidRPr="000F0A18">
        <w:t>3) время нахождения скота на пастбище</w:t>
      </w:r>
    </w:p>
    <w:p w:rsidR="000F0A18" w:rsidRPr="000F0A18" w:rsidRDefault="000F0A18" w:rsidP="000F0A18">
      <w:pPr>
        <w:jc w:val="both"/>
      </w:pPr>
      <w:r w:rsidRPr="000F0A18">
        <w:t>4) ответственность по заключению Договора между пастухом и владельцами скота несет комиссия, выбранная на общем собрании.</w:t>
      </w:r>
    </w:p>
    <w:p w:rsidR="000F0A18" w:rsidRPr="000F0A18" w:rsidRDefault="000F0A18" w:rsidP="000F0A18">
      <w:pPr>
        <w:jc w:val="both"/>
      </w:pPr>
      <w:r w:rsidRPr="000F0A18">
        <w:t xml:space="preserve">5) ответственность за потраву личных  и общественных покосов и насаждений граждан </w:t>
      </w:r>
      <w:r w:rsidR="00B30A51">
        <w:t>Красноярского</w:t>
      </w:r>
      <w:r w:rsidRPr="000F0A18">
        <w:t xml:space="preserve"> </w:t>
      </w:r>
      <w:r w:rsidR="00B30A51">
        <w:t>городского</w:t>
      </w:r>
      <w:r w:rsidRPr="000F0A18">
        <w:t xml:space="preserve"> поселения несет пастух</w:t>
      </w:r>
    </w:p>
    <w:p w:rsidR="000F0A18" w:rsidRPr="000F0A18" w:rsidRDefault="000F0A18" w:rsidP="000F0A18">
      <w:pPr>
        <w:jc w:val="both"/>
      </w:pPr>
      <w:r w:rsidRPr="000F0A18">
        <w:t>       </w:t>
      </w:r>
    </w:p>
    <w:p w:rsidR="000F0A18" w:rsidRPr="000F0A18" w:rsidRDefault="000F0A18" w:rsidP="000F0A18">
      <w:pPr>
        <w:jc w:val="both"/>
      </w:pPr>
      <w:r w:rsidRPr="000F0A18">
        <w:rPr>
          <w:b/>
        </w:rPr>
        <w:t>3. Требования к  владельцам сельскохозяйственных животных и птицы</w:t>
      </w:r>
      <w:r w:rsidRPr="000F0A18">
        <w:t> </w:t>
      </w:r>
    </w:p>
    <w:p w:rsidR="000F0A18" w:rsidRPr="000F0A18" w:rsidRDefault="000F0A18" w:rsidP="000F0A18">
      <w:pPr>
        <w:jc w:val="both"/>
      </w:pPr>
      <w:r w:rsidRPr="000F0A18">
        <w:t>3.1. Физические и юридические лица, имеющие в собственности, животных обязаны содержать их отвечающим требованиям, установленным действующим законодательством по ветеринарии, законодательством Волгоградской области.</w:t>
      </w:r>
    </w:p>
    <w:p w:rsidR="000F0A18" w:rsidRDefault="000F0A18" w:rsidP="000F0A18">
      <w:pPr>
        <w:jc w:val="both"/>
      </w:pPr>
      <w:r w:rsidRPr="000F0A18">
        <w:t>1) выпас скота на отве</w:t>
      </w:r>
      <w:r w:rsidR="003928E9">
        <w:t>денных пастбищах, согласно приложению №2</w:t>
      </w:r>
    </w:p>
    <w:p w:rsidR="000F0A18" w:rsidRPr="000F0A18" w:rsidRDefault="000F0A18" w:rsidP="000F0A18">
      <w:pPr>
        <w:jc w:val="both"/>
      </w:pPr>
      <w:r w:rsidRPr="000F0A18">
        <w:t>2) выпас скота без присмотра не разрешается;</w:t>
      </w:r>
    </w:p>
    <w:p w:rsidR="000F0A18" w:rsidRPr="000F0A18" w:rsidRDefault="000F0A18" w:rsidP="000F0A18">
      <w:pPr>
        <w:jc w:val="both"/>
      </w:pPr>
      <w:r w:rsidRPr="000F0A18">
        <w:t>3) за потраву личных и общественных покосов и насаждений граждан, будут налаживаться штрафы на владельцев животных  по ст.7.5. Кодекса Волгоградской области об административной ответственности «Выпас (прогон) сельскохозяйственных животных и птицы вне мест, установленных в соответствии с законодательством Волгоградской области»;</w:t>
      </w:r>
    </w:p>
    <w:p w:rsidR="000F0A18" w:rsidRPr="000F0A18" w:rsidRDefault="000F0A18" w:rsidP="000F0A18">
      <w:pPr>
        <w:jc w:val="both"/>
      </w:pPr>
      <w:r w:rsidRPr="000F0A18">
        <w:t>4) запретить выпас домашних животных возле жилых домов;</w:t>
      </w:r>
    </w:p>
    <w:p w:rsidR="000F0A18" w:rsidRPr="000F0A18" w:rsidRDefault="000F0A18" w:rsidP="000F0A18">
      <w:pPr>
        <w:jc w:val="both"/>
      </w:pPr>
      <w:r w:rsidRPr="000F0A18">
        <w:t xml:space="preserve">5) животные, принадлежащие физическим лицам, подлежат регистрации в </w:t>
      </w:r>
      <w:r w:rsidR="00B30A51">
        <w:t>администрации</w:t>
      </w:r>
      <w:r w:rsidRPr="000F0A18">
        <w:t xml:space="preserve"> </w:t>
      </w:r>
      <w:r w:rsidR="00B30A51">
        <w:t xml:space="preserve">Красноярского городского </w:t>
      </w:r>
      <w:r w:rsidRPr="000F0A18">
        <w:t>поселения в домовых книгах 2 раза в год. Вновь приобретенные животные должны пройти вакцинацию против заболеваний;</w:t>
      </w:r>
    </w:p>
    <w:p w:rsidR="000F0A18" w:rsidRDefault="000F0A18" w:rsidP="000F0A18">
      <w:pPr>
        <w:jc w:val="both"/>
      </w:pPr>
      <w:r w:rsidRPr="000F0A18">
        <w:t xml:space="preserve">     Вред, причиненный здоровью граждан, или ущерб, нанесенный имуществу граждан, возмещается владельцами животных в установленном Законодательством РФ порядке.</w:t>
      </w:r>
      <w:bookmarkStart w:id="0" w:name="_GoBack"/>
      <w:bookmarkEnd w:id="0"/>
    </w:p>
    <w:p w:rsidR="003928E9" w:rsidRDefault="003928E9" w:rsidP="000F0A18">
      <w:pPr>
        <w:jc w:val="both"/>
      </w:pPr>
    </w:p>
    <w:p w:rsidR="00B30A51" w:rsidRDefault="00B30A51" w:rsidP="003928E9">
      <w:pPr>
        <w:jc w:val="right"/>
      </w:pPr>
    </w:p>
    <w:p w:rsidR="003928E9" w:rsidRDefault="003928E9" w:rsidP="003928E9">
      <w:pPr>
        <w:jc w:val="right"/>
      </w:pPr>
      <w:r>
        <w:t>Приложение №2</w:t>
      </w:r>
    </w:p>
    <w:p w:rsidR="003928E9" w:rsidRDefault="00B30A51" w:rsidP="003928E9">
      <w:pPr>
        <w:jc w:val="right"/>
      </w:pPr>
      <w:r>
        <w:lastRenderedPageBreak/>
        <w:t xml:space="preserve">к </w:t>
      </w:r>
      <w:r w:rsidR="003928E9">
        <w:t xml:space="preserve"> постановлению </w:t>
      </w:r>
    </w:p>
    <w:p w:rsidR="003928E9" w:rsidRDefault="00B30A51" w:rsidP="003928E9">
      <w:pPr>
        <w:jc w:val="right"/>
      </w:pPr>
      <w:r>
        <w:t>о</w:t>
      </w:r>
      <w:r w:rsidR="003928E9">
        <w:t>т 28.12.2018 №223</w:t>
      </w:r>
    </w:p>
    <w:p w:rsidR="003928E9" w:rsidRDefault="003928E9" w:rsidP="003928E9">
      <w:pPr>
        <w:jc w:val="right"/>
      </w:pPr>
    </w:p>
    <w:p w:rsidR="003928E9" w:rsidRDefault="003928E9" w:rsidP="003928E9">
      <w:pPr>
        <w:jc w:val="center"/>
      </w:pPr>
      <w:r>
        <w:t>МЕСТА ВЫПАСА</w:t>
      </w:r>
    </w:p>
    <w:p w:rsidR="003928E9" w:rsidRDefault="003928E9" w:rsidP="003928E9">
      <w:pPr>
        <w:jc w:val="center"/>
      </w:pPr>
      <w:r>
        <w:t>Сельскохозяйственных животных и птицы на земельных участках, находящихся в муниципальной собственности Красноярского городского поселения Жирновского муниципального района волгоградской области</w:t>
      </w:r>
    </w:p>
    <w:p w:rsidR="003928E9" w:rsidRDefault="003928E9" w:rsidP="003928E9">
      <w:pPr>
        <w:jc w:val="center"/>
      </w:pPr>
    </w:p>
    <w:tbl>
      <w:tblPr>
        <w:tblStyle w:val="aa"/>
        <w:tblW w:w="0" w:type="auto"/>
        <w:tblLook w:val="04A0"/>
      </w:tblPr>
      <w:tblGrid>
        <w:gridCol w:w="3143"/>
        <w:gridCol w:w="3143"/>
        <w:gridCol w:w="3144"/>
      </w:tblGrid>
      <w:tr w:rsidR="003928E9" w:rsidTr="003928E9">
        <w:tc>
          <w:tcPr>
            <w:tcW w:w="3143" w:type="dxa"/>
          </w:tcPr>
          <w:p w:rsidR="003928E9" w:rsidRPr="003928E9" w:rsidRDefault="003928E9" w:rsidP="003928E9">
            <w:pPr>
              <w:jc w:val="center"/>
              <w:rPr>
                <w:rFonts w:ascii="Times New Roman" w:hAnsi="Times New Roman" w:cs="Times New Roman"/>
              </w:rPr>
            </w:pPr>
            <w:r w:rsidRPr="003928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3928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28E9">
              <w:rPr>
                <w:rFonts w:ascii="Times New Roman" w:hAnsi="Times New Roman" w:cs="Times New Roman"/>
              </w:rPr>
              <w:t>/</w:t>
            </w:r>
            <w:proofErr w:type="spellStart"/>
            <w:r w:rsidRPr="003928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3" w:type="dxa"/>
          </w:tcPr>
          <w:p w:rsidR="003928E9" w:rsidRPr="003928E9" w:rsidRDefault="003928E9" w:rsidP="003928E9">
            <w:pPr>
              <w:jc w:val="center"/>
              <w:rPr>
                <w:rFonts w:ascii="Times New Roman" w:hAnsi="Times New Roman" w:cs="Times New Roman"/>
              </w:rPr>
            </w:pPr>
            <w:r w:rsidRPr="003928E9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144" w:type="dxa"/>
          </w:tcPr>
          <w:p w:rsidR="003928E9" w:rsidRPr="003928E9" w:rsidRDefault="003928E9" w:rsidP="003928E9">
            <w:pPr>
              <w:jc w:val="center"/>
              <w:rPr>
                <w:rFonts w:ascii="Times New Roman" w:hAnsi="Times New Roman" w:cs="Times New Roman"/>
              </w:rPr>
            </w:pPr>
            <w:r w:rsidRPr="003928E9">
              <w:rPr>
                <w:rFonts w:ascii="Times New Roman" w:hAnsi="Times New Roman" w:cs="Times New Roman"/>
              </w:rPr>
              <w:t>Места выпаса сельскохозяйственных животных и птицы</w:t>
            </w:r>
          </w:p>
        </w:tc>
      </w:tr>
      <w:tr w:rsidR="003928E9" w:rsidTr="003928E9">
        <w:tc>
          <w:tcPr>
            <w:tcW w:w="3143" w:type="dxa"/>
          </w:tcPr>
          <w:p w:rsidR="003928E9" w:rsidRDefault="003928E9" w:rsidP="003928E9">
            <w:pPr>
              <w:jc w:val="center"/>
            </w:pPr>
            <w:r>
              <w:t>1.</w:t>
            </w:r>
          </w:p>
        </w:tc>
        <w:tc>
          <w:tcPr>
            <w:tcW w:w="3143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р.п. Красный Яр</w:t>
            </w:r>
          </w:p>
        </w:tc>
        <w:tc>
          <w:tcPr>
            <w:tcW w:w="3144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в 1,5 км северо-западнее р.п. Красный Яр</w:t>
            </w:r>
          </w:p>
        </w:tc>
      </w:tr>
      <w:tr w:rsidR="003928E9" w:rsidTr="003928E9">
        <w:tc>
          <w:tcPr>
            <w:tcW w:w="3143" w:type="dxa"/>
          </w:tcPr>
          <w:p w:rsidR="003928E9" w:rsidRDefault="003928E9" w:rsidP="003928E9">
            <w:pPr>
              <w:jc w:val="center"/>
            </w:pPr>
            <w:r>
              <w:t>2.</w:t>
            </w:r>
          </w:p>
        </w:tc>
        <w:tc>
          <w:tcPr>
            <w:tcW w:w="3143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с. Фоменково</w:t>
            </w:r>
          </w:p>
        </w:tc>
        <w:tc>
          <w:tcPr>
            <w:tcW w:w="3144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в 1,5 км северо-западнее р.п. Красный Яр</w:t>
            </w:r>
          </w:p>
        </w:tc>
      </w:tr>
      <w:tr w:rsidR="003928E9" w:rsidTr="003928E9">
        <w:tc>
          <w:tcPr>
            <w:tcW w:w="3143" w:type="dxa"/>
          </w:tcPr>
          <w:p w:rsidR="003928E9" w:rsidRDefault="003928E9" w:rsidP="003928E9">
            <w:pPr>
              <w:jc w:val="center"/>
            </w:pPr>
            <w:r>
              <w:t>3.</w:t>
            </w:r>
          </w:p>
        </w:tc>
        <w:tc>
          <w:tcPr>
            <w:tcW w:w="3143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3144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 xml:space="preserve">0,8 км северо-восточнее с. </w:t>
            </w:r>
            <w:proofErr w:type="spellStart"/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</w:p>
        </w:tc>
      </w:tr>
      <w:tr w:rsidR="003928E9" w:rsidTr="003928E9">
        <w:tc>
          <w:tcPr>
            <w:tcW w:w="3143" w:type="dxa"/>
          </w:tcPr>
          <w:p w:rsidR="003928E9" w:rsidRDefault="003928E9" w:rsidP="003928E9">
            <w:pPr>
              <w:jc w:val="center"/>
            </w:pPr>
            <w:r>
              <w:t>4.</w:t>
            </w:r>
          </w:p>
        </w:tc>
        <w:tc>
          <w:tcPr>
            <w:tcW w:w="3143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х. Недоступов</w:t>
            </w:r>
          </w:p>
        </w:tc>
        <w:tc>
          <w:tcPr>
            <w:tcW w:w="3144" w:type="dxa"/>
          </w:tcPr>
          <w:p w:rsidR="003928E9" w:rsidRPr="00B30A51" w:rsidRDefault="003928E9" w:rsidP="003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1">
              <w:rPr>
                <w:rFonts w:ascii="Times New Roman" w:hAnsi="Times New Roman" w:cs="Times New Roman"/>
                <w:sz w:val="24"/>
                <w:szCs w:val="24"/>
              </w:rPr>
              <w:t>0,6 км восточнее х. Недоступов</w:t>
            </w:r>
          </w:p>
        </w:tc>
      </w:tr>
    </w:tbl>
    <w:p w:rsidR="003928E9" w:rsidRDefault="003928E9" w:rsidP="003928E9">
      <w:pPr>
        <w:jc w:val="center"/>
      </w:pPr>
    </w:p>
    <w:p w:rsidR="003928E9" w:rsidRDefault="003928E9" w:rsidP="003928E9">
      <w:pPr>
        <w:jc w:val="right"/>
      </w:pPr>
    </w:p>
    <w:p w:rsidR="003928E9" w:rsidRDefault="003928E9" w:rsidP="000F0A18">
      <w:pPr>
        <w:jc w:val="both"/>
      </w:pPr>
    </w:p>
    <w:p w:rsidR="003928E9" w:rsidRDefault="003928E9" w:rsidP="000F0A18">
      <w:pPr>
        <w:jc w:val="both"/>
      </w:pPr>
    </w:p>
    <w:p w:rsidR="003928E9" w:rsidRDefault="003928E9" w:rsidP="000F0A18">
      <w:pPr>
        <w:jc w:val="both"/>
      </w:pPr>
    </w:p>
    <w:p w:rsidR="003928E9" w:rsidRPr="000F0A18" w:rsidRDefault="003928E9" w:rsidP="000F0A18">
      <w:pPr>
        <w:jc w:val="both"/>
      </w:pPr>
    </w:p>
    <w:p w:rsidR="00B30A51" w:rsidRPr="000F0A18" w:rsidRDefault="00B30A51">
      <w:pPr>
        <w:jc w:val="both"/>
      </w:pPr>
    </w:p>
    <w:sectPr w:rsidR="00B30A51" w:rsidRPr="000F0A18" w:rsidSect="004F0D2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30CA22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483"/>
    <w:rsid w:val="0004003F"/>
    <w:rsid w:val="00042786"/>
    <w:rsid w:val="00047E57"/>
    <w:rsid w:val="0005152B"/>
    <w:rsid w:val="0007796F"/>
    <w:rsid w:val="000F0A18"/>
    <w:rsid w:val="000F6ADF"/>
    <w:rsid w:val="00115C20"/>
    <w:rsid w:val="00141884"/>
    <w:rsid w:val="001F0CD1"/>
    <w:rsid w:val="00232483"/>
    <w:rsid w:val="002622E8"/>
    <w:rsid w:val="003928E9"/>
    <w:rsid w:val="00394845"/>
    <w:rsid w:val="003A735E"/>
    <w:rsid w:val="003D79E0"/>
    <w:rsid w:val="004422F1"/>
    <w:rsid w:val="004563B0"/>
    <w:rsid w:val="004B716B"/>
    <w:rsid w:val="004C5477"/>
    <w:rsid w:val="004F0D2F"/>
    <w:rsid w:val="006209D7"/>
    <w:rsid w:val="00623C0A"/>
    <w:rsid w:val="006468BA"/>
    <w:rsid w:val="006624A6"/>
    <w:rsid w:val="006632D0"/>
    <w:rsid w:val="00674F20"/>
    <w:rsid w:val="006B7F70"/>
    <w:rsid w:val="006D4BC5"/>
    <w:rsid w:val="006E1DC6"/>
    <w:rsid w:val="00761ACB"/>
    <w:rsid w:val="00762086"/>
    <w:rsid w:val="007C4D34"/>
    <w:rsid w:val="00802E55"/>
    <w:rsid w:val="008A47C0"/>
    <w:rsid w:val="008D0C3D"/>
    <w:rsid w:val="00901E70"/>
    <w:rsid w:val="00903EBB"/>
    <w:rsid w:val="009223C7"/>
    <w:rsid w:val="009405BC"/>
    <w:rsid w:val="0094293D"/>
    <w:rsid w:val="009761DF"/>
    <w:rsid w:val="009938AE"/>
    <w:rsid w:val="009B6254"/>
    <w:rsid w:val="009E254A"/>
    <w:rsid w:val="009F034F"/>
    <w:rsid w:val="009F2A7B"/>
    <w:rsid w:val="00A208F2"/>
    <w:rsid w:val="00A33DD2"/>
    <w:rsid w:val="00A3476F"/>
    <w:rsid w:val="00A5341B"/>
    <w:rsid w:val="00A61DEA"/>
    <w:rsid w:val="00AB352C"/>
    <w:rsid w:val="00AC4FBC"/>
    <w:rsid w:val="00AE1171"/>
    <w:rsid w:val="00B17046"/>
    <w:rsid w:val="00B30A51"/>
    <w:rsid w:val="00B50B4B"/>
    <w:rsid w:val="00B5370A"/>
    <w:rsid w:val="00B736F9"/>
    <w:rsid w:val="00B91681"/>
    <w:rsid w:val="00BD6B5E"/>
    <w:rsid w:val="00BE20E9"/>
    <w:rsid w:val="00C322D9"/>
    <w:rsid w:val="00C35248"/>
    <w:rsid w:val="00CF1BA4"/>
    <w:rsid w:val="00D12633"/>
    <w:rsid w:val="00D20E88"/>
    <w:rsid w:val="00D23702"/>
    <w:rsid w:val="00D46727"/>
    <w:rsid w:val="00D547E5"/>
    <w:rsid w:val="00D628B9"/>
    <w:rsid w:val="00D902CD"/>
    <w:rsid w:val="00D9439E"/>
    <w:rsid w:val="00D96E71"/>
    <w:rsid w:val="00DE62C2"/>
    <w:rsid w:val="00E67616"/>
    <w:rsid w:val="00ED1AA1"/>
    <w:rsid w:val="00EE6ACC"/>
    <w:rsid w:val="00F31039"/>
    <w:rsid w:val="00F56FAC"/>
    <w:rsid w:val="00F62790"/>
    <w:rsid w:val="00FA5425"/>
    <w:rsid w:val="00FC4EFE"/>
    <w:rsid w:val="00FC746F"/>
    <w:rsid w:val="00FE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8BA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468BA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6468BA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468B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BA"/>
    <w:rPr>
      <w:b/>
      <w:sz w:val="36"/>
    </w:rPr>
  </w:style>
  <w:style w:type="character" w:customStyle="1" w:styleId="30">
    <w:name w:val="Заголовок 3 Знак"/>
    <w:basedOn w:val="a0"/>
    <w:link w:val="3"/>
    <w:rsid w:val="006468BA"/>
    <w:rPr>
      <w:b/>
      <w:sz w:val="12"/>
    </w:rPr>
  </w:style>
  <w:style w:type="character" w:customStyle="1" w:styleId="40">
    <w:name w:val="Заголовок 4 Знак"/>
    <w:basedOn w:val="a0"/>
    <w:link w:val="4"/>
    <w:rsid w:val="006468BA"/>
    <w:rPr>
      <w:b/>
      <w:sz w:val="36"/>
    </w:rPr>
  </w:style>
  <w:style w:type="character" w:customStyle="1" w:styleId="50">
    <w:name w:val="Заголовок 5 Знак"/>
    <w:basedOn w:val="a0"/>
    <w:link w:val="5"/>
    <w:rsid w:val="006468BA"/>
    <w:rPr>
      <w:sz w:val="24"/>
    </w:rPr>
  </w:style>
  <w:style w:type="paragraph" w:styleId="a3">
    <w:name w:val="caption"/>
    <w:basedOn w:val="a"/>
    <w:next w:val="a"/>
    <w:qFormat/>
    <w:rsid w:val="006468BA"/>
    <w:pPr>
      <w:jc w:val="center"/>
    </w:pPr>
    <w:rPr>
      <w:sz w:val="28"/>
    </w:rPr>
  </w:style>
  <w:style w:type="character" w:styleId="a4">
    <w:name w:val="Emphasis"/>
    <w:basedOn w:val="a0"/>
    <w:qFormat/>
    <w:rsid w:val="006468BA"/>
    <w:rPr>
      <w:i/>
      <w:iCs/>
    </w:rPr>
  </w:style>
  <w:style w:type="character" w:styleId="a5">
    <w:name w:val="Hyperlink"/>
    <w:basedOn w:val="a0"/>
    <w:semiHidden/>
    <w:unhideWhenUsed/>
    <w:rsid w:val="00232483"/>
    <w:rPr>
      <w:color w:val="0000FF"/>
      <w:u w:val="single"/>
    </w:rPr>
  </w:style>
  <w:style w:type="paragraph" w:styleId="a6">
    <w:name w:val="Body Text"/>
    <w:basedOn w:val="a"/>
    <w:link w:val="a7"/>
    <w:unhideWhenUsed/>
    <w:rsid w:val="00232483"/>
    <w:pPr>
      <w:jc w:val="center"/>
    </w:pPr>
  </w:style>
  <w:style w:type="character" w:customStyle="1" w:styleId="a7">
    <w:name w:val="Основной текст Знак"/>
    <w:basedOn w:val="a0"/>
    <w:link w:val="a6"/>
    <w:rsid w:val="00232483"/>
    <w:rPr>
      <w:sz w:val="24"/>
      <w:szCs w:val="24"/>
    </w:rPr>
  </w:style>
  <w:style w:type="paragraph" w:customStyle="1" w:styleId="ConsPlusNormal">
    <w:name w:val="ConsPlusNormal"/>
    <w:rsid w:val="0023248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8">
    <w:name w:val="Знак Знак8"/>
    <w:basedOn w:val="a0"/>
    <w:locked/>
    <w:rsid w:val="0023248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2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F0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0A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c">
    <w:name w:val="Гипертекстовая ссылка"/>
    <w:uiPriority w:val="99"/>
    <w:rsid w:val="00B30A5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7550-8B7C-44E3-994B-E6A0438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V3-771G</dc:creator>
  <cp:lastModifiedBy>Евгений</cp:lastModifiedBy>
  <cp:revision>23</cp:revision>
  <cp:lastPrinted>2019-06-06T07:57:00Z</cp:lastPrinted>
  <dcterms:created xsi:type="dcterms:W3CDTF">2015-11-11T06:50:00Z</dcterms:created>
  <dcterms:modified xsi:type="dcterms:W3CDTF">2019-06-06T07:58:00Z</dcterms:modified>
</cp:coreProperties>
</file>