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17" w:rsidRDefault="00ED3517" w:rsidP="00F1323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32764D" w:rsidRPr="008F3CEB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F3CEB">
        <w:rPr>
          <w:rFonts w:ascii="Times New Roman" w:eastAsia="Times New Roman" w:hAnsi="Times New Roman"/>
          <w:b/>
          <w:sz w:val="26"/>
          <w:szCs w:val="26"/>
        </w:rPr>
        <w:t>ОТЧЕТ</w:t>
      </w:r>
    </w:p>
    <w:p w:rsidR="0032764D" w:rsidRPr="008F3CEB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F3CEB">
        <w:rPr>
          <w:rFonts w:ascii="Times New Roman" w:eastAsia="Times New Roman" w:hAnsi="Times New Roman"/>
          <w:b/>
          <w:sz w:val="26"/>
          <w:szCs w:val="26"/>
        </w:rPr>
        <w:t>о результатах приватизации муниципального имущества за 20</w:t>
      </w:r>
      <w:r w:rsidR="00F13238">
        <w:rPr>
          <w:rFonts w:ascii="Times New Roman" w:eastAsia="Times New Roman" w:hAnsi="Times New Roman"/>
          <w:b/>
          <w:sz w:val="26"/>
          <w:szCs w:val="26"/>
        </w:rPr>
        <w:t>23</w:t>
      </w:r>
      <w:r w:rsidRPr="008F3CEB">
        <w:rPr>
          <w:rFonts w:ascii="Times New Roman" w:eastAsia="Times New Roman" w:hAnsi="Times New Roman"/>
          <w:b/>
          <w:sz w:val="26"/>
          <w:szCs w:val="26"/>
        </w:rPr>
        <w:t xml:space="preserve"> год</w:t>
      </w: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1418"/>
        <w:gridCol w:w="4678"/>
      </w:tblGrid>
      <w:tr w:rsidR="00F13238" w:rsidRPr="009316C0" w:rsidTr="00432DE0">
        <w:trPr>
          <w:trHeight w:val="828"/>
        </w:trPr>
        <w:tc>
          <w:tcPr>
            <w:tcW w:w="567" w:type="dxa"/>
            <w:shd w:val="clear" w:color="auto" w:fill="auto"/>
          </w:tcPr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6C0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316C0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  <w:shd w:val="clear" w:color="auto" w:fill="auto"/>
          </w:tcPr>
          <w:p w:rsidR="00F13238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объекта, </w:t>
            </w:r>
          </w:p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C0"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42" w:type="dxa"/>
            <w:shd w:val="clear" w:color="auto" w:fill="auto"/>
          </w:tcPr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C0">
              <w:rPr>
                <w:rFonts w:ascii="Times New Roman" w:eastAsia="Times New Roman" w:hAnsi="Times New Roman"/>
                <w:b/>
                <w:sz w:val="24"/>
                <w:szCs w:val="24"/>
              </w:rPr>
              <w:t>Способ приватизации</w:t>
            </w:r>
          </w:p>
        </w:tc>
        <w:tc>
          <w:tcPr>
            <w:tcW w:w="1418" w:type="dxa"/>
            <w:shd w:val="clear" w:color="auto" w:fill="auto"/>
          </w:tcPr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9316C0">
              <w:rPr>
                <w:rFonts w:ascii="Times New Roman" w:eastAsia="Times New Roman" w:hAnsi="Times New Roman"/>
                <w:b/>
                <w:sz w:val="24"/>
                <w:szCs w:val="24"/>
              </w:rPr>
              <w:t>привати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9316C0">
              <w:rPr>
                <w:rFonts w:ascii="Times New Roman" w:eastAsia="Times New Roman" w:hAnsi="Times New Roman"/>
                <w:b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C0">
              <w:rPr>
                <w:rFonts w:ascii="Times New Roman" w:eastAsia="Times New Roman" w:hAnsi="Times New Roman"/>
                <w:b/>
                <w:sz w:val="24"/>
                <w:szCs w:val="24"/>
              </w:rPr>
              <w:t>Цена продажи (руб.)</w:t>
            </w:r>
          </w:p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13238" w:rsidRPr="009316C0" w:rsidTr="00F13238">
        <w:trPr>
          <w:trHeight w:val="259"/>
        </w:trPr>
        <w:tc>
          <w:tcPr>
            <w:tcW w:w="567" w:type="dxa"/>
            <w:shd w:val="clear" w:color="auto" w:fill="auto"/>
          </w:tcPr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Жилой дом и земельный участок, Волгоградская область, Жирновский район, с. Морозово, ул. Зеленая д.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Продажа муниципального имущества на аукционе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18.08</w:t>
            </w:r>
            <w:r w:rsidRPr="009316C0">
              <w:rPr>
                <w:rFonts w:ascii="Times New Roman" w:eastAsia="Times New Roman" w:hAnsi="Times New Roman"/>
              </w:rPr>
              <w:t>.2018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75 602,00</w:t>
            </w:r>
          </w:p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13238" w:rsidRPr="009316C0" w:rsidTr="00F13238">
        <w:trPr>
          <w:trHeight w:val="259"/>
        </w:trPr>
        <w:tc>
          <w:tcPr>
            <w:tcW w:w="567" w:type="dxa"/>
            <w:shd w:val="clear" w:color="auto" w:fill="auto"/>
          </w:tcPr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316C0">
              <w:rPr>
                <w:rFonts w:ascii="Times New Roman" w:eastAsia="Times New Roman" w:hAnsi="Times New Roman"/>
                <w:b/>
              </w:rPr>
              <w:t>Итого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13238" w:rsidRPr="00F13238" w:rsidRDefault="00F13238" w:rsidP="00F13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13238">
              <w:rPr>
                <w:rFonts w:ascii="Times New Roman" w:eastAsia="Times New Roman" w:hAnsi="Times New Roman"/>
                <w:b/>
              </w:rPr>
              <w:t>75 602,00</w:t>
            </w:r>
          </w:p>
          <w:p w:rsidR="00F13238" w:rsidRPr="009316C0" w:rsidRDefault="00F13238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E0447" w:rsidRDefault="00DE0447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A5225">
        <w:rPr>
          <w:rFonts w:ascii="Times New Roman" w:eastAsia="Times New Roman" w:hAnsi="Times New Roman"/>
          <w:b/>
          <w:bCs/>
          <w:sz w:val="24"/>
          <w:szCs w:val="24"/>
        </w:rPr>
        <w:t>2. Перечень приватизированных</w:t>
      </w:r>
      <w:r w:rsidR="00431A6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A5225">
        <w:rPr>
          <w:rFonts w:ascii="Times New Roman" w:eastAsia="Times New Roman" w:hAnsi="Times New Roman"/>
          <w:b/>
          <w:bCs/>
          <w:sz w:val="24"/>
          <w:szCs w:val="24"/>
        </w:rPr>
        <w:t>объектов недвижимого имущества</w:t>
      </w: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829"/>
        <w:gridCol w:w="2950"/>
        <w:gridCol w:w="2047"/>
        <w:gridCol w:w="1829"/>
        <w:gridCol w:w="2268"/>
      </w:tblGrid>
      <w:tr w:rsidR="0032764D" w:rsidRPr="003A5225" w:rsidTr="001523B1">
        <w:trPr>
          <w:trHeight w:val="69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Способ приватизации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Цена продажи объекта с учетом  НДС (руб.)</w:t>
            </w:r>
          </w:p>
        </w:tc>
      </w:tr>
      <w:tr w:rsidR="0032764D" w:rsidRPr="003A5225" w:rsidTr="001523B1">
        <w:trPr>
          <w:trHeight w:val="10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Нежилое помещение,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этаж цоколь,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кадастровый номер 66:56:0502016:2186, улица Нижняя Черепанова, 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19.02.2018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1 377 000</w:t>
            </w:r>
          </w:p>
        </w:tc>
      </w:tr>
      <w:tr w:rsidR="0032764D" w:rsidRPr="003A5225" w:rsidTr="001523B1">
        <w:trPr>
          <w:trHeight w:val="96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Ангар-склад и земельный участок, улица Карла Либкнехта, 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01.03.2018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2 008 000</w:t>
            </w:r>
          </w:p>
        </w:tc>
      </w:tr>
      <w:tr w:rsidR="0032764D" w:rsidRPr="003A5225" w:rsidTr="001523B1">
        <w:trPr>
          <w:trHeight w:val="88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Нежилое помещение,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этаж подвал, этаж 1,</w:t>
            </w:r>
          </w:p>
          <w:p w:rsidR="00ED3517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кадастровый номер 66:56:0207006:1196,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улица Попова, 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07.03.2018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2 100 000</w:t>
            </w:r>
          </w:p>
        </w:tc>
      </w:tr>
      <w:tr w:rsidR="0032764D" w:rsidRPr="003A5225" w:rsidTr="001523B1">
        <w:trPr>
          <w:trHeight w:val="99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67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Нежилые помещения в здании литера</w:t>
            </w:r>
            <w:proofErr w:type="gramStart"/>
            <w:r w:rsidRPr="003A5225">
              <w:rPr>
                <w:rFonts w:ascii="Times New Roman" w:eastAsia="Times New Roman" w:hAnsi="Times New Roman"/>
              </w:rPr>
              <w:t xml:space="preserve"> А</w:t>
            </w:r>
            <w:proofErr w:type="gramEnd"/>
            <w:r w:rsidRPr="003A5225">
              <w:rPr>
                <w:rFonts w:ascii="Times New Roman" w:eastAsia="Times New Roman" w:hAnsi="Times New Roman"/>
              </w:rPr>
              <w:t xml:space="preserve">, №№ 1, </w:t>
            </w:r>
          </w:p>
          <w:p w:rsidR="00431A67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4-34, этаж 1,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улица Выйская, 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12.03.2018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3 338 000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Нежилое двухэтажное здание (литера A, Al, al, а</w:t>
            </w:r>
            <w:proofErr w:type="gramStart"/>
            <w:r w:rsidRPr="003A5225">
              <w:rPr>
                <w:rFonts w:ascii="Times New Roman" w:eastAsia="Times New Roman" w:hAnsi="Times New Roman"/>
              </w:rPr>
              <w:t>2</w:t>
            </w:r>
            <w:proofErr w:type="gramEnd"/>
            <w:r w:rsidRPr="003A5225">
              <w:rPr>
                <w:rFonts w:ascii="Times New Roman" w:eastAsia="Times New Roman" w:hAnsi="Times New Roman"/>
              </w:rPr>
              <w:t>, аЗ) и земельный участок, проспект Ленина, 15</w:t>
            </w:r>
          </w:p>
          <w:p w:rsidR="00356C41" w:rsidRPr="00356C41" w:rsidRDefault="00356C41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Конкурс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22.03.2018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10 067 100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Нежилое помещение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№№ 34-57, этаж 1, </w:t>
            </w:r>
          </w:p>
          <w:p w:rsidR="0032764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№№ 25-29, 31, 32, этаж 2, улица Карла Либкнехта, 12</w:t>
            </w:r>
          </w:p>
          <w:p w:rsidR="00356C41" w:rsidRPr="00356C41" w:rsidRDefault="00356C41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16.04.2018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4 833 100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Нежилые помещения </w:t>
            </w:r>
          </w:p>
          <w:p w:rsidR="007B7013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№№ 9-22, 26</w:t>
            </w:r>
          </w:p>
          <w:p w:rsidR="00EF1693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этаж - 2,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улица Тимирязева, 40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21.05.2018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1 460 000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Нежилое помещение, кадастровый номер 66:56:0000000:20323, улица Патона ГСК «Спутник», гаражный бокс № 52</w:t>
            </w:r>
          </w:p>
          <w:p w:rsidR="00356C41" w:rsidRPr="00356C41" w:rsidRDefault="00356C41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03.07.2018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378 040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Нежилое помещение, кадастровый номер 66:56:0000000:20201, улица Патона ГСК «Спутник», гаражный бокс № 4</w:t>
            </w:r>
          </w:p>
          <w:p w:rsidR="00356C41" w:rsidRPr="00356C41" w:rsidRDefault="00356C41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03.07.2018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211 498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Нежилое помещение, этаж: подвал, кадастровый номер 66:56:0109011:1240, проспект Ленина, 59</w:t>
            </w:r>
          </w:p>
          <w:p w:rsidR="00356C41" w:rsidRPr="00356C41" w:rsidRDefault="00356C41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 xml:space="preserve"> 03.07.2018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 xml:space="preserve"> 1 532 650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Здание</w:t>
            </w:r>
          </w:p>
          <w:p w:rsidR="0032764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(нежилое) и земельный участок, улица Красногвардейская (литера</w:t>
            </w:r>
            <w:proofErr w:type="gramStart"/>
            <w:r w:rsidRPr="003A5225">
              <w:rPr>
                <w:rFonts w:ascii="Times New Roman" w:eastAsia="Times New Roman" w:hAnsi="Times New Roman"/>
              </w:rPr>
              <w:t xml:space="preserve"> Б</w:t>
            </w:r>
            <w:proofErr w:type="gramEnd"/>
            <w:r w:rsidRPr="003A5225">
              <w:rPr>
                <w:rFonts w:ascii="Times New Roman" w:eastAsia="Times New Roman" w:hAnsi="Times New Roman"/>
              </w:rPr>
              <w:t>, б, б1, б2, б3, б4)</w:t>
            </w:r>
          </w:p>
          <w:p w:rsidR="00356C41" w:rsidRPr="00356C41" w:rsidRDefault="00356C41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 xml:space="preserve"> 03.07.2018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1 590 874</w:t>
            </w:r>
          </w:p>
        </w:tc>
      </w:tr>
      <w:tr w:rsidR="0032764D" w:rsidRPr="003A5225" w:rsidTr="00356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Нежилое помещение № 22, этаж 4, кадастровый номер 66:56:0402011:1271, проспект Вагоностроителей, 2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Аукцион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 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 xml:space="preserve">  03.07.2018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129 000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Нежилое помещение № 27,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этаж 3, кадастровый номер 66:56:0402011:1316 проспект Вагоностроителей, 2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Аукцион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 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03.07.2018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175 500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Нежилое помещение № 1,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 этаж 4, кадастровый номер 66:56:0402011:1270, проспект Вагоностроителей, 2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03.07.2018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139 650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Нежилое помещение, этаж 1, кадастровый номер 66:56:0404001:3001, улица Юности, 2а корпус 1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03.07.2018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1 348 050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Помещения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(нежилые) №№ 60, 63-68 (1этаж) №№ 1-30, 32-38,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40-55 (2 этаж),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улица Энтузиастов, 35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04.07.2018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4 711 200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Нежилое помещение,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 этаж 1, кадастровый номер 66:56:0113010:419,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Черноисточинское шоссе, 7/2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04.07.2018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575 000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Нежилое помещение гаража, бокс № 5, этаж подвал, улица Космонавтов, 34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Аукцион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 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06.07.2018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 xml:space="preserve"> 91 000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EF1693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Нежилое помещение, </w:t>
            </w:r>
          </w:p>
          <w:p w:rsidR="00EF1693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этаж: 1, кадастровый номер 66:56:0204012:3492,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улица Бобкова, 14а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06.07.2018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158 000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Нежилые помещения,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проспект Ленинградский, 38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06.07.2018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3 075 285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EF1693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Нежилые помещения № 2 этаж - 4,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улица Энтузиастов, 35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06.07.2018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194 727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Нежилые помещения 12,</w:t>
            </w:r>
            <w:r w:rsidR="00EF1693">
              <w:rPr>
                <w:rFonts w:ascii="Times New Roman" w:eastAsia="Times New Roman" w:hAnsi="Times New Roman"/>
              </w:rPr>
              <w:t xml:space="preserve"> </w:t>
            </w:r>
            <w:r w:rsidRPr="003A5225">
              <w:rPr>
                <w:rFonts w:ascii="Times New Roman" w:eastAsia="Times New Roman" w:hAnsi="Times New Roman"/>
              </w:rPr>
              <w:t xml:space="preserve">14 </w:t>
            </w:r>
          </w:p>
          <w:p w:rsidR="00EF1693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этаж - 4,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улица Энтузиастов, 35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06.07.2018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404 462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Нежилые помещения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№№ 12-19, 30, 33, 34</w:t>
            </w:r>
          </w:p>
          <w:p w:rsidR="00EF1693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этаж - 1,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улица Циолковского, 4а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24.07.2018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1 417 782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EF1693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Нежилое помещение, этаж: цоколь, кадастровый номер 66:56:0208004:5052,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улица Ульяновская, 42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30.07.2018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2 470 000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EF1693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Нежилое помещение, этаж: цоколь, кадастровый номер 66:56:0111020:1921,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улица Газетная, 43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11.09.2018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2 651 000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Нежилое помещение,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этаж: цоколь, кадастровый номер 66:56:0601011:1085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улица Газетная, 22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11.09.2018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312 547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Нежилые помещения</w:t>
            </w:r>
          </w:p>
          <w:p w:rsidR="00FE7E48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№№ 7, 10, 11, 34 </w:t>
            </w:r>
          </w:p>
          <w:p w:rsidR="00FE7E48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этаж – 1,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улица Гвардейская, 28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19.09.2018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345 516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Нежилое помещение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№№ 11-13, 17, 19, 20, 28,  </w:t>
            </w:r>
          </w:p>
          <w:p w:rsidR="00783853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этаж цоколь,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проспект Мира, 8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19.09.2018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1 159 265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Здание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(</w:t>
            </w:r>
            <w:proofErr w:type="gramStart"/>
            <w:r w:rsidRPr="003A5225">
              <w:rPr>
                <w:rFonts w:ascii="Times New Roman" w:eastAsia="Times New Roman" w:hAnsi="Times New Roman"/>
              </w:rPr>
              <w:t>нежилое</w:t>
            </w:r>
            <w:proofErr w:type="gramEnd"/>
            <w:r w:rsidRPr="003A5225">
              <w:rPr>
                <w:rFonts w:ascii="Times New Roman" w:eastAsia="Times New Roman" w:hAnsi="Times New Roman"/>
              </w:rPr>
              <w:t xml:space="preserve">) и земельный участок, улица Металлургов, 18/улица Гастелло, 2 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25.09.2018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6 235 555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783853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Нежилое здание (гараж), кадастровый номер: 66:56:0113008:183 и земельный участок,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улица Металлургов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15.10.2018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1 285 211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Нежилое помещение, этаж: 1 кадастровый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номер: 66:56:0404001:3000, улица Юности,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д. 2а, корп.1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16.10.2018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1 175 200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Нежилое помещение, </w:t>
            </w:r>
          </w:p>
          <w:p w:rsidR="00783853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этаж: подвал,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проспект Дзержинского, 65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18.10.2018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1 724 336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Нежилое помещение,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этаж: цоколь, кадастровый номер 66:56:0110007:687, проспе</w:t>
            </w:r>
            <w:proofErr w:type="gramStart"/>
            <w:r w:rsidRPr="003A5225">
              <w:rPr>
                <w:rFonts w:ascii="Times New Roman" w:eastAsia="Times New Roman" w:hAnsi="Times New Roman"/>
              </w:rPr>
              <w:t>кт Стр</w:t>
            </w:r>
            <w:proofErr w:type="gramEnd"/>
            <w:r w:rsidRPr="003A5225">
              <w:rPr>
                <w:rFonts w:ascii="Times New Roman" w:eastAsia="Times New Roman" w:hAnsi="Times New Roman"/>
              </w:rPr>
              <w:t>оителей, 1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18.10.2018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653 667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Нежилое помещение № 122,</w:t>
            </w:r>
          </w:p>
          <w:p w:rsidR="00783853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 xml:space="preserve">этаж 1,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5225">
              <w:rPr>
                <w:rFonts w:ascii="Times New Roman" w:eastAsia="Times New Roman" w:hAnsi="Times New Roman"/>
              </w:rPr>
              <w:t>улица Попова, 23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225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30.11.2018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397 890</w:t>
            </w:r>
          </w:p>
        </w:tc>
      </w:tr>
      <w:tr w:rsidR="0032764D" w:rsidRPr="003A5225" w:rsidTr="00152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829" w:type="dxa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sz w:val="24"/>
                <w:szCs w:val="24"/>
              </w:rPr>
              <w:t>59 726 105</w:t>
            </w:r>
          </w:p>
        </w:tc>
      </w:tr>
    </w:tbl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A5225">
        <w:rPr>
          <w:rFonts w:ascii="Times New Roman" w:eastAsia="Times New Roman" w:hAnsi="Times New Roman"/>
          <w:b/>
          <w:bCs/>
          <w:sz w:val="24"/>
          <w:szCs w:val="24"/>
        </w:rPr>
        <w:t>3. Перечень приватизированных объектов движимого имущества</w:t>
      </w: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60"/>
        <w:gridCol w:w="2868"/>
        <w:gridCol w:w="2109"/>
        <w:gridCol w:w="1764"/>
        <w:gridCol w:w="2212"/>
      </w:tblGrid>
      <w:tr w:rsidR="0032764D" w:rsidRPr="003A5225" w:rsidTr="001523B1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Цена продажи объекта с учетом НДС (руб.)</w:t>
            </w:r>
          </w:p>
        </w:tc>
      </w:tr>
      <w:tr w:rsidR="0032764D" w:rsidRPr="003A5225" w:rsidTr="001523B1">
        <w:trPr>
          <w:trHeight w:val="10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07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Транспортное средство (автобус) ЛиАЗ 525653,  2009 года выпуска, государственный регистрационный знак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>О 504 ХН 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 xml:space="preserve"> 20.03.2018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373 387</w:t>
            </w:r>
          </w:p>
        </w:tc>
      </w:tr>
      <w:tr w:rsidR="0032764D" w:rsidRPr="003A5225" w:rsidTr="001523B1">
        <w:trPr>
          <w:trHeight w:val="10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07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Транспортное средство (автобус) ЛиАЗ 525653,  2009 года выпуска, государственный регистрационный знак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>О 502 ХН 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20.03.2018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332 802</w:t>
            </w:r>
          </w:p>
        </w:tc>
      </w:tr>
      <w:tr w:rsidR="0032764D" w:rsidRPr="003A5225" w:rsidTr="001523B1">
        <w:trPr>
          <w:trHeight w:val="10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0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Транспортное средство (автобус) ЛиАЗ 525653,  2009 года выпуска, государственный регистрационный знак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>О 499 ХН 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20.03.2018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243 515</w:t>
            </w:r>
          </w:p>
        </w:tc>
      </w:tr>
      <w:tr w:rsidR="0032764D" w:rsidRPr="003A5225" w:rsidTr="001523B1">
        <w:trPr>
          <w:trHeight w:val="10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07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Транспортное средство (автобус) ЛиАЗ 525653,  2009 года выпуска, государственный регистрационный знак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>О 501 ХН 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20.03.2018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284 100</w:t>
            </w:r>
          </w:p>
        </w:tc>
      </w:tr>
      <w:tr w:rsidR="0032764D" w:rsidRPr="003A5225" w:rsidTr="001523B1">
        <w:trPr>
          <w:trHeight w:val="10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07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53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Трактор колесный </w:t>
            </w:r>
          </w:p>
          <w:p w:rsidR="00783853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К-700А,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1990 года выпуска, государственный регистрационный знак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 СМ"/>
              </w:smartTagPr>
              <w:r w:rsidRPr="0007607D">
                <w:rPr>
                  <w:rFonts w:ascii="Times New Roman" w:eastAsia="Times New Roman" w:hAnsi="Times New Roman"/>
                  <w:sz w:val="24"/>
                  <w:szCs w:val="24"/>
                </w:rPr>
                <w:t>66 СМ</w:t>
              </w:r>
            </w:smartTag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 85 20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23.03.2018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172 663</w:t>
            </w:r>
          </w:p>
        </w:tc>
      </w:tr>
      <w:tr w:rsidR="0032764D" w:rsidRPr="003A5225" w:rsidTr="001523B1">
        <w:trPr>
          <w:trHeight w:val="10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07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A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Экскаватор колесный ЭО-33211,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2001 года выпуска, государственный регистрационный знак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 СМ"/>
              </w:smartTagPr>
              <w:r w:rsidRPr="0007607D">
                <w:rPr>
                  <w:rFonts w:ascii="Times New Roman" w:eastAsia="Times New Roman" w:hAnsi="Times New Roman"/>
                  <w:sz w:val="24"/>
                  <w:szCs w:val="24"/>
                </w:rPr>
                <w:t>66 СМ</w:t>
              </w:r>
            </w:smartTag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 85 16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22.03.2018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175 338</w:t>
            </w:r>
          </w:p>
        </w:tc>
      </w:tr>
      <w:tr w:rsidR="0032764D" w:rsidRPr="003A5225" w:rsidTr="001523B1">
        <w:trPr>
          <w:trHeight w:val="10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07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A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Трактор МТЗ-80,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1992 года выпуска, государственный регистрационный знак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>66 ТВ 18 91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27.03.2018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265 335</w:t>
            </w:r>
          </w:p>
        </w:tc>
      </w:tr>
      <w:tr w:rsidR="0032764D" w:rsidRPr="003A5225" w:rsidTr="001523B1">
        <w:trPr>
          <w:trHeight w:val="10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07D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A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Трактор-бульдозер </w:t>
            </w:r>
          </w:p>
          <w:p w:rsidR="000B1FA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Т-170,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1990 года выпуска, государственный регистрационный знак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>66 ТВ 18 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27.03.2018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252 458</w:t>
            </w:r>
          </w:p>
        </w:tc>
      </w:tr>
      <w:tr w:rsidR="0032764D" w:rsidRPr="003A5225" w:rsidTr="001523B1">
        <w:trPr>
          <w:trHeight w:val="10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07D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FC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Экскаватор ЭО-5126,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год выпуска: 2001, государственный регистрационный знак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 СМ"/>
              </w:smartTagPr>
              <w:r w:rsidRPr="0007607D">
                <w:rPr>
                  <w:rFonts w:ascii="Times New Roman" w:eastAsia="Times New Roman" w:hAnsi="Times New Roman"/>
                  <w:sz w:val="24"/>
                  <w:szCs w:val="24"/>
                </w:rPr>
                <w:t>66 СМ</w:t>
              </w:r>
            </w:smartTag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 85 18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08.06.2018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426 000</w:t>
            </w:r>
          </w:p>
        </w:tc>
      </w:tr>
      <w:tr w:rsidR="0032764D" w:rsidRPr="003A5225" w:rsidTr="001523B1">
        <w:trPr>
          <w:trHeight w:val="10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07D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Транспортное средство (автобус) ПАЗ 320402-03, 2009 года выпуска, государственный регистрационный знак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14 СМ"/>
              </w:smartTagPr>
              <w:r w:rsidRPr="0007607D">
                <w:rPr>
                  <w:rFonts w:ascii="Times New Roman" w:eastAsia="Times New Roman" w:hAnsi="Times New Roman"/>
                  <w:sz w:val="24"/>
                  <w:szCs w:val="24"/>
                </w:rPr>
                <w:t>114 СМ</w:t>
              </w:r>
            </w:smartTag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 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18.10.2018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128 132</w:t>
            </w:r>
          </w:p>
        </w:tc>
      </w:tr>
      <w:tr w:rsidR="0032764D" w:rsidRPr="003A5225" w:rsidTr="001523B1">
        <w:trPr>
          <w:trHeight w:val="10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07D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Транспортное средство (автобус) КАВЗ 4238-02, 2009 года выпуска, государственный регистрационный знак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Р </w:t>
            </w:r>
            <w:smartTag w:uri="urn:schemas-microsoft-com:office:smarttags" w:element="metricconverter">
              <w:smartTagPr>
                <w:attr w:name="ProductID" w:val="089 СМ"/>
              </w:smartTagPr>
              <w:r w:rsidRPr="0007607D">
                <w:rPr>
                  <w:rFonts w:ascii="Times New Roman" w:eastAsia="Times New Roman" w:hAnsi="Times New Roman"/>
                  <w:sz w:val="24"/>
                  <w:szCs w:val="24"/>
                </w:rPr>
                <w:t>089 СМ</w:t>
              </w:r>
            </w:smartTag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 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23.10.2018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207 299</w:t>
            </w:r>
          </w:p>
        </w:tc>
      </w:tr>
      <w:tr w:rsidR="0032764D" w:rsidRPr="003A5225" w:rsidTr="001523B1">
        <w:trPr>
          <w:trHeight w:val="106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7607D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Транспортное средство (автобус) ПАЗ 320402-03, 2009 года выпуска, государственный регистрационный знак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16 СМ"/>
              </w:smartTagPr>
              <w:r w:rsidRPr="0007607D">
                <w:rPr>
                  <w:rFonts w:ascii="Times New Roman" w:eastAsia="Times New Roman" w:hAnsi="Times New Roman"/>
                  <w:sz w:val="24"/>
                  <w:szCs w:val="24"/>
                </w:rPr>
                <w:t>116 СМ</w:t>
              </w:r>
            </w:smartTag>
            <w:r w:rsidRPr="0007607D">
              <w:rPr>
                <w:rFonts w:ascii="Times New Roman" w:eastAsia="Times New Roman" w:hAnsi="Times New Roman"/>
                <w:sz w:val="24"/>
                <w:szCs w:val="24"/>
              </w:rPr>
              <w:t xml:space="preserve"> 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 xml:space="preserve">Аукцион </w:t>
            </w:r>
          </w:p>
          <w:p w:rsidR="0032764D" w:rsidRPr="0007607D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607D">
              <w:rPr>
                <w:rFonts w:ascii="Times New Roman" w:eastAsia="Times New Roman" w:hAnsi="Times New Roman"/>
                <w:sz w:val="20"/>
                <w:szCs w:val="20"/>
              </w:rPr>
              <w:t>(единовременный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23.10.2018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128 132</w:t>
            </w:r>
          </w:p>
        </w:tc>
      </w:tr>
      <w:tr w:rsidR="0032764D" w:rsidRPr="003A5225" w:rsidTr="001523B1">
        <w:trPr>
          <w:trHeight w:val="90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4E65FC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5F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4E65FC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5FC">
              <w:rPr>
                <w:rFonts w:ascii="Times New Roman" w:eastAsia="Times New Roman" w:hAnsi="Times New Roman"/>
                <w:b/>
                <w:sz w:val="24"/>
                <w:szCs w:val="24"/>
              </w:rPr>
              <w:t>2 989 161</w:t>
            </w:r>
          </w:p>
        </w:tc>
      </w:tr>
    </w:tbl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A5225">
        <w:rPr>
          <w:rFonts w:ascii="Times New Roman" w:eastAsia="Times New Roman" w:hAnsi="Times New Roman"/>
          <w:b/>
          <w:sz w:val="24"/>
          <w:szCs w:val="24"/>
        </w:rPr>
        <w:t>4. Перечень приватизированных акций, долей хозяйствующих обществ</w:t>
      </w: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330"/>
        <w:gridCol w:w="1526"/>
        <w:gridCol w:w="1247"/>
        <w:gridCol w:w="1417"/>
        <w:gridCol w:w="1560"/>
        <w:gridCol w:w="1417"/>
      </w:tblGrid>
      <w:tr w:rsidR="0032764D" w:rsidRPr="003A5225" w:rsidTr="00D07C97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и местонахождения общества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Доля в уставном капитале общества (%)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акции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Способ приватизации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Цена продажи объекта (руб.)</w:t>
            </w:r>
          </w:p>
        </w:tc>
      </w:tr>
      <w:tr w:rsidR="0032764D" w:rsidRPr="003A5225" w:rsidTr="00D07C97">
        <w:trPr>
          <w:trHeight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C97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ООО «Тагилкнига» Адрес: 622007, Свердловская область, город Нижний Тагил, улица Первомайская,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дом 32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19.03.2018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 xml:space="preserve">Аукцион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(едино</w:t>
            </w:r>
            <w:r w:rsidR="00D07C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временный платеж)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70 393 800</w:t>
            </w:r>
          </w:p>
        </w:tc>
      </w:tr>
    </w:tbl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764D" w:rsidRPr="003A5225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A5225">
        <w:rPr>
          <w:rFonts w:ascii="Times New Roman" w:eastAsia="Times New Roman" w:hAnsi="Times New Roman"/>
          <w:b/>
          <w:sz w:val="24"/>
          <w:szCs w:val="24"/>
        </w:rPr>
        <w:t>5. Перечень муниципального</w:t>
      </w:r>
      <w:r w:rsidRPr="003A522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A5225">
        <w:rPr>
          <w:rFonts w:ascii="Times New Roman" w:eastAsia="Times New Roman" w:hAnsi="Times New Roman"/>
          <w:b/>
          <w:sz w:val="24"/>
          <w:szCs w:val="24"/>
        </w:rPr>
        <w:t xml:space="preserve">недвижимого имущества, включенного в Прогнозный план приватизации на 2018 год, не приватизированного в отчетном году </w:t>
      </w:r>
    </w:p>
    <w:p w:rsidR="0032764D" w:rsidRPr="00D07C97" w:rsidRDefault="0032764D" w:rsidP="0032764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9"/>
        <w:gridCol w:w="2552"/>
        <w:gridCol w:w="1701"/>
      </w:tblGrid>
      <w:tr w:rsidR="0032764D" w:rsidRPr="003A5225" w:rsidTr="001523B1">
        <w:trPr>
          <w:trHeight w:val="870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п/п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объекта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sz w:val="24"/>
                <w:szCs w:val="24"/>
              </w:rPr>
              <w:t>(назначение)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Площадь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b/>
                <w:sz w:val="24"/>
                <w:szCs w:val="24"/>
              </w:rPr>
              <w:t>кв.м.</w:t>
            </w:r>
          </w:p>
        </w:tc>
      </w:tr>
      <w:tr w:rsidR="0032764D" w:rsidRPr="003A5225" w:rsidTr="001523B1">
        <w:trPr>
          <w:trHeight w:val="700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07C97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 xml:space="preserve">Нежилое одноэтажное здание,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66:56:0402011:1042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улица Юности, 1Б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185,3</w:t>
            </w:r>
          </w:p>
        </w:tc>
      </w:tr>
      <w:tr w:rsidR="0032764D" w:rsidRPr="003A5225" w:rsidTr="001523B1">
        <w:trPr>
          <w:trHeight w:val="850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Нежилое помещение,</w:t>
            </w:r>
          </w:p>
          <w:p w:rsidR="00D07C97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 xml:space="preserve">этаж: цоколь,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66:56:0207006:1174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улица Индивидуальная, 7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67,1</w:t>
            </w:r>
          </w:p>
        </w:tc>
      </w:tr>
      <w:tr w:rsidR="0032764D" w:rsidRPr="003A5225" w:rsidTr="001523B1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Нежилое помещение,</w:t>
            </w:r>
          </w:p>
          <w:p w:rsidR="00D07C97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 xml:space="preserve">этаж 1,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66:56:0402011:398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улица Окунева, 13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216,5</w:t>
            </w:r>
          </w:p>
        </w:tc>
      </w:tr>
      <w:tr w:rsidR="0032764D" w:rsidRPr="003A5225" w:rsidTr="001523B1">
        <w:trPr>
          <w:trHeight w:val="844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Нежилое помещение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№№ 6-8,34, этаж: подвал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проспект Ленинградский,</w:t>
            </w:r>
            <w:r w:rsidR="007435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59,1</w:t>
            </w:r>
          </w:p>
        </w:tc>
      </w:tr>
      <w:tr w:rsidR="0032764D" w:rsidRPr="003A5225" w:rsidTr="001523B1">
        <w:trPr>
          <w:trHeight w:val="844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Нежилое помещение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№№ 26, 30, 32, 33, 38, 39, этаж: подвал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проспект Ленинградский, 13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118,7</w:t>
            </w:r>
          </w:p>
        </w:tc>
      </w:tr>
      <w:tr w:rsidR="0032764D" w:rsidRPr="003A5225" w:rsidTr="001523B1">
        <w:trPr>
          <w:trHeight w:val="844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Нежилое помещение, этаж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улица Юности, 1Б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185,3</w:t>
            </w:r>
          </w:p>
        </w:tc>
      </w:tr>
      <w:tr w:rsidR="0032764D" w:rsidRPr="003A5225" w:rsidTr="001523B1">
        <w:trPr>
          <w:trHeight w:val="674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43522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 xml:space="preserve">Нежилое помещение, этаж 1,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66:56:0110001:783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ул. Газетная, 26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</w:tr>
      <w:tr w:rsidR="0032764D" w:rsidRPr="003A5225" w:rsidTr="001523B1">
        <w:trPr>
          <w:trHeight w:val="674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Нежилое помещение,</w:t>
            </w:r>
          </w:p>
          <w:p w:rsidR="00743522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 xml:space="preserve">этаж: цоколь,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66:56:0601011:1093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улица Газетная, 22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9,1</w:t>
            </w:r>
          </w:p>
        </w:tc>
      </w:tr>
      <w:tr w:rsidR="0032764D" w:rsidRPr="003A5225" w:rsidTr="001523B1">
        <w:trPr>
          <w:trHeight w:val="518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Нежилое помещение № 1, 2 этаж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село Покровское-1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132,1</w:t>
            </w:r>
          </w:p>
        </w:tc>
      </w:tr>
      <w:tr w:rsidR="0032764D" w:rsidRPr="003A5225" w:rsidTr="001523B1">
        <w:trPr>
          <w:trHeight w:val="518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Нежилое помещение этаж: подвал, 1,</w:t>
            </w:r>
            <w:r w:rsidR="007435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2, кадастровый номер 66:19:0101004:7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село Покровское-1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1 343,7</w:t>
            </w:r>
          </w:p>
        </w:tc>
      </w:tr>
      <w:tr w:rsidR="0032764D" w:rsidRPr="003A5225" w:rsidTr="001523B1">
        <w:trPr>
          <w:trHeight w:val="518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Нежилое помещение № 40, этаж подвал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улица Азовская, 4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</w:tr>
      <w:tr w:rsidR="0032764D" w:rsidRPr="003A5225" w:rsidTr="001523B1">
        <w:trPr>
          <w:trHeight w:val="518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C5B1F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 xml:space="preserve">Нежилое помещение №№ 19-26 этаж 1,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№№ 12-19 этаж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улица Крупской, 16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265,1</w:t>
            </w:r>
          </w:p>
        </w:tc>
      </w:tr>
      <w:tr w:rsidR="0032764D" w:rsidRPr="003A5225" w:rsidTr="001523B1">
        <w:trPr>
          <w:trHeight w:val="518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Нежилое помещение, №№ 1,</w:t>
            </w:r>
            <w:r w:rsidR="008C5B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20-24 этаж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улица Крупской, 16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175,5</w:t>
            </w:r>
          </w:p>
        </w:tc>
      </w:tr>
      <w:tr w:rsidR="0032764D" w:rsidRPr="003A5225" w:rsidTr="001523B1">
        <w:trPr>
          <w:trHeight w:val="518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Нежилое помещение №№ 35, 37 этаж 1, №№ 1-15, 28, 31-33 этаж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ул. Газетная, 26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171,1</w:t>
            </w:r>
          </w:p>
        </w:tc>
      </w:tr>
      <w:tr w:rsidR="0032764D" w:rsidRPr="003A5225" w:rsidTr="001523B1">
        <w:trPr>
          <w:trHeight w:val="518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Нежилое одноэтажное здание литер 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ул. Горняка, 1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12,1</w:t>
            </w:r>
          </w:p>
        </w:tc>
      </w:tr>
      <w:tr w:rsidR="0032764D" w:rsidRPr="003A5225" w:rsidTr="001523B1">
        <w:trPr>
          <w:trHeight w:val="518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2764D" w:rsidRPr="003A5225" w:rsidRDefault="0032764D" w:rsidP="008C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Нежилое помещение, этаж: цоколь, кадастровый номер 66:56:0207006:292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ул. Гвардейская, 39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897,9</w:t>
            </w:r>
          </w:p>
        </w:tc>
      </w:tr>
      <w:tr w:rsidR="0032764D" w:rsidRPr="003A5225" w:rsidTr="001523B1">
        <w:trPr>
          <w:trHeight w:val="518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shd w:val="clear" w:color="auto" w:fill="auto"/>
          </w:tcPr>
          <w:p w:rsidR="00C3630F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 xml:space="preserve">Объект незавершенного строительства, степень готовности 90%, </w:t>
            </w:r>
          </w:p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(66:56:0206008:74)</w:t>
            </w:r>
          </w:p>
        </w:tc>
        <w:tc>
          <w:tcPr>
            <w:tcW w:w="2552" w:type="dxa"/>
            <w:shd w:val="clear" w:color="auto" w:fill="auto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в районе пересечения улиц Серова и Пархоменко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3 728,1</w:t>
            </w:r>
          </w:p>
        </w:tc>
      </w:tr>
      <w:tr w:rsidR="0032764D" w:rsidRPr="003A5225" w:rsidTr="001523B1">
        <w:trPr>
          <w:trHeight w:val="518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Нежилое помещение, этаж: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ул. Первомайская, 21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115,3</w:t>
            </w:r>
          </w:p>
        </w:tc>
      </w:tr>
      <w:tr w:rsidR="0032764D" w:rsidRPr="003A5225" w:rsidTr="001523B1">
        <w:trPr>
          <w:trHeight w:val="518"/>
        </w:trPr>
        <w:tc>
          <w:tcPr>
            <w:tcW w:w="8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630F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 xml:space="preserve">Нежилое помещение, этаж: 2, </w:t>
            </w:r>
          </w:p>
          <w:p w:rsidR="0032764D" w:rsidRPr="003A5225" w:rsidRDefault="00C3630F" w:rsidP="00C36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32764D" w:rsidRPr="003A5225">
              <w:rPr>
                <w:rFonts w:ascii="Times New Roman" w:eastAsia="Times New Roman" w:hAnsi="Times New Roman"/>
                <w:sz w:val="24"/>
                <w:szCs w:val="24"/>
              </w:rPr>
              <w:t>адастровый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2764D" w:rsidRPr="003A5225">
              <w:rPr>
                <w:rFonts w:ascii="Times New Roman" w:eastAsia="Times New Roman" w:hAnsi="Times New Roman"/>
                <w:sz w:val="24"/>
                <w:szCs w:val="24"/>
              </w:rPr>
              <w:t>номер 66:56:0401009:1470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ул. Карла Маркса, 27</w:t>
            </w:r>
          </w:p>
        </w:tc>
        <w:tc>
          <w:tcPr>
            <w:tcW w:w="1701" w:type="dxa"/>
            <w:vAlign w:val="center"/>
          </w:tcPr>
          <w:p w:rsidR="0032764D" w:rsidRPr="003A5225" w:rsidRDefault="0032764D" w:rsidP="00152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225">
              <w:rPr>
                <w:rFonts w:ascii="Times New Roman" w:eastAsia="Times New Roman" w:hAnsi="Times New Roman"/>
                <w:sz w:val="24"/>
                <w:szCs w:val="24"/>
              </w:rPr>
              <w:t>125,4</w:t>
            </w:r>
          </w:p>
        </w:tc>
      </w:tr>
    </w:tbl>
    <w:p w:rsidR="00864F3D" w:rsidRPr="00A95915" w:rsidRDefault="00864F3D" w:rsidP="00A959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64F3D" w:rsidRPr="00A95915" w:rsidSect="00D07C97">
      <w:headerReference w:type="default" r:id="rId7"/>
      <w:pgSz w:w="11906" w:h="16838"/>
      <w:pgMar w:top="1134" w:right="851" w:bottom="851" w:left="14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B6" w:rsidRDefault="003B4EB6" w:rsidP="00A95915">
      <w:pPr>
        <w:spacing w:after="0" w:line="240" w:lineRule="auto"/>
      </w:pPr>
      <w:r>
        <w:separator/>
      </w:r>
    </w:p>
  </w:endnote>
  <w:endnote w:type="continuationSeparator" w:id="0">
    <w:p w:rsidR="003B4EB6" w:rsidRDefault="003B4EB6" w:rsidP="00A9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B6" w:rsidRDefault="003B4EB6" w:rsidP="00A95915">
      <w:pPr>
        <w:spacing w:after="0" w:line="240" w:lineRule="auto"/>
      </w:pPr>
      <w:r>
        <w:separator/>
      </w:r>
    </w:p>
  </w:footnote>
  <w:footnote w:type="continuationSeparator" w:id="0">
    <w:p w:rsidR="003B4EB6" w:rsidRDefault="003B4EB6" w:rsidP="00A95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55616"/>
      <w:docPartObj>
        <w:docPartGallery w:val="Page Numbers (Top of Page)"/>
        <w:docPartUnique/>
      </w:docPartObj>
    </w:sdtPr>
    <w:sdtEndPr/>
    <w:sdtContent>
      <w:p w:rsidR="00A95915" w:rsidRDefault="007B7E7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2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915" w:rsidRDefault="00A959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15"/>
    <w:rsid w:val="000B1FAD"/>
    <w:rsid w:val="000E304B"/>
    <w:rsid w:val="001823EE"/>
    <w:rsid w:val="0032764D"/>
    <w:rsid w:val="00356C41"/>
    <w:rsid w:val="003B4EB6"/>
    <w:rsid w:val="00431A67"/>
    <w:rsid w:val="00434F1A"/>
    <w:rsid w:val="00444F42"/>
    <w:rsid w:val="004E65FC"/>
    <w:rsid w:val="00695D0D"/>
    <w:rsid w:val="006C3943"/>
    <w:rsid w:val="00743522"/>
    <w:rsid w:val="00783853"/>
    <w:rsid w:val="007A7F58"/>
    <w:rsid w:val="007B7013"/>
    <w:rsid w:val="007B7E76"/>
    <w:rsid w:val="008342F5"/>
    <w:rsid w:val="00864F3D"/>
    <w:rsid w:val="008A25C4"/>
    <w:rsid w:val="008C33C5"/>
    <w:rsid w:val="008C5B1F"/>
    <w:rsid w:val="008F3CEB"/>
    <w:rsid w:val="009771D4"/>
    <w:rsid w:val="00A26F35"/>
    <w:rsid w:val="00A95915"/>
    <w:rsid w:val="00AB3EE6"/>
    <w:rsid w:val="00C3630F"/>
    <w:rsid w:val="00C77D54"/>
    <w:rsid w:val="00CE3E5F"/>
    <w:rsid w:val="00D07C97"/>
    <w:rsid w:val="00DA41DD"/>
    <w:rsid w:val="00DE0447"/>
    <w:rsid w:val="00ED3517"/>
    <w:rsid w:val="00EF1693"/>
    <w:rsid w:val="00F13238"/>
    <w:rsid w:val="00F13FFB"/>
    <w:rsid w:val="00F60CDE"/>
    <w:rsid w:val="00F7391F"/>
    <w:rsid w:val="00F9616C"/>
    <w:rsid w:val="00FE7E48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961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5915"/>
  </w:style>
  <w:style w:type="paragraph" w:styleId="a5">
    <w:name w:val="footer"/>
    <w:basedOn w:val="a"/>
    <w:link w:val="a6"/>
    <w:uiPriority w:val="99"/>
    <w:semiHidden/>
    <w:unhideWhenUsed/>
    <w:rsid w:val="00A9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915"/>
  </w:style>
  <w:style w:type="character" w:customStyle="1" w:styleId="20">
    <w:name w:val="Заголовок 2 Знак"/>
    <w:basedOn w:val="a0"/>
    <w:link w:val="2"/>
    <w:rsid w:val="00F9616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7">
    <w:name w:val="Основной текст Знак"/>
    <w:basedOn w:val="a0"/>
    <w:link w:val="a8"/>
    <w:rsid w:val="00F9616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9616C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13">
    <w:name w:val="Основной текст + 13"/>
    <w:aliases w:val="5 pt1,Полужирный"/>
    <w:basedOn w:val="a7"/>
    <w:rsid w:val="00F9616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F9616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F9616C"/>
  </w:style>
  <w:style w:type="paragraph" w:customStyle="1" w:styleId="22">
    <w:name w:val="Основной текст (2)"/>
    <w:basedOn w:val="a"/>
    <w:link w:val="21"/>
    <w:rsid w:val="00F9616C"/>
    <w:pPr>
      <w:shd w:val="clear" w:color="auto" w:fill="FFFFFF"/>
      <w:spacing w:after="720" w:line="240" w:lineRule="atLeast"/>
    </w:pPr>
    <w:rPr>
      <w:rFonts w:ascii="Times New Roman" w:hAnsi="Times New Roman" w:cs="Times New Roman"/>
      <w:noProof/>
      <w:sz w:val="26"/>
      <w:szCs w:val="26"/>
    </w:rPr>
  </w:style>
  <w:style w:type="paragraph" w:styleId="a9">
    <w:name w:val="caption"/>
    <w:basedOn w:val="a"/>
    <w:qFormat/>
    <w:rsid w:val="00F9616C"/>
    <w:pPr>
      <w:spacing w:after="0" w:line="240" w:lineRule="auto"/>
      <w:ind w:right="175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aa">
    <w:name w:val="городскому"/>
    <w:rsid w:val="00F9616C"/>
    <w:pPr>
      <w:snapToGri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Normal">
    <w:name w:val="ConsPlusNormal"/>
    <w:rsid w:val="00F961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9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961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5915"/>
  </w:style>
  <w:style w:type="paragraph" w:styleId="a5">
    <w:name w:val="footer"/>
    <w:basedOn w:val="a"/>
    <w:link w:val="a6"/>
    <w:uiPriority w:val="99"/>
    <w:semiHidden/>
    <w:unhideWhenUsed/>
    <w:rsid w:val="00A9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915"/>
  </w:style>
  <w:style w:type="character" w:customStyle="1" w:styleId="20">
    <w:name w:val="Заголовок 2 Знак"/>
    <w:basedOn w:val="a0"/>
    <w:link w:val="2"/>
    <w:rsid w:val="00F9616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7">
    <w:name w:val="Основной текст Знак"/>
    <w:basedOn w:val="a0"/>
    <w:link w:val="a8"/>
    <w:rsid w:val="00F9616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9616C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13">
    <w:name w:val="Основной текст + 13"/>
    <w:aliases w:val="5 pt1,Полужирный"/>
    <w:basedOn w:val="a7"/>
    <w:rsid w:val="00F9616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F9616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F9616C"/>
  </w:style>
  <w:style w:type="paragraph" w:customStyle="1" w:styleId="22">
    <w:name w:val="Основной текст (2)"/>
    <w:basedOn w:val="a"/>
    <w:link w:val="21"/>
    <w:rsid w:val="00F9616C"/>
    <w:pPr>
      <w:shd w:val="clear" w:color="auto" w:fill="FFFFFF"/>
      <w:spacing w:after="720" w:line="240" w:lineRule="atLeast"/>
    </w:pPr>
    <w:rPr>
      <w:rFonts w:ascii="Times New Roman" w:hAnsi="Times New Roman" w:cs="Times New Roman"/>
      <w:noProof/>
      <w:sz w:val="26"/>
      <w:szCs w:val="26"/>
    </w:rPr>
  </w:style>
  <w:style w:type="paragraph" w:styleId="a9">
    <w:name w:val="caption"/>
    <w:basedOn w:val="a"/>
    <w:qFormat/>
    <w:rsid w:val="00F9616C"/>
    <w:pPr>
      <w:spacing w:after="0" w:line="240" w:lineRule="auto"/>
      <w:ind w:right="175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aa">
    <w:name w:val="городскому"/>
    <w:rsid w:val="00F9616C"/>
    <w:pPr>
      <w:snapToGri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Normal">
    <w:name w:val="ConsPlusNormal"/>
    <w:rsid w:val="00F961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9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2019-02-28T07:41:00Z</cp:lastPrinted>
  <dcterms:created xsi:type="dcterms:W3CDTF">2024-10-14T06:32:00Z</dcterms:created>
  <dcterms:modified xsi:type="dcterms:W3CDTF">2024-10-14T06:32:00Z</dcterms:modified>
</cp:coreProperties>
</file>