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73" w:rsidRPr="00D01B73" w:rsidRDefault="00D01B73" w:rsidP="00D0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491" w:rsidRPr="00CE2491" w:rsidRDefault="00CE2491" w:rsidP="00CE24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1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CE2491" w:rsidRPr="00CE2491" w:rsidRDefault="00CE2491" w:rsidP="00CE24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1">
        <w:rPr>
          <w:rFonts w:ascii="Times New Roman" w:hAnsi="Times New Roman" w:cs="Times New Roman"/>
          <w:b/>
          <w:sz w:val="28"/>
          <w:szCs w:val="28"/>
        </w:rPr>
        <w:t>ЖИРНОВСКИЙ МУНИЦИПАЛЬНЫЙ РАЙОН</w:t>
      </w:r>
    </w:p>
    <w:p w:rsidR="00CE2491" w:rsidRPr="00CE2491" w:rsidRDefault="00CE2491" w:rsidP="00CE2491">
      <w:pPr>
        <w:pBdr>
          <w:bottom w:val="single" w:sz="8" w:space="1" w:color="000000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1">
        <w:rPr>
          <w:rFonts w:ascii="Times New Roman" w:hAnsi="Times New Roman" w:cs="Times New Roman"/>
          <w:b/>
          <w:sz w:val="28"/>
          <w:szCs w:val="28"/>
        </w:rPr>
        <w:t>СОВЕТ КРАСНОЯРСКОГО ГОРОДСКОГО ПОСЕЛЕНИЯ</w:t>
      </w:r>
    </w:p>
    <w:p w:rsidR="00CE2491" w:rsidRPr="00D20CBE" w:rsidRDefault="00CE2491" w:rsidP="00CE2491">
      <w:pPr>
        <w:rPr>
          <w:rFonts w:ascii="Times New Roman" w:hAnsi="Times New Roman" w:cs="Times New Roman"/>
          <w:b/>
          <w:spacing w:val="20"/>
          <w:w w:val="110"/>
          <w:sz w:val="28"/>
          <w:szCs w:val="28"/>
        </w:rPr>
      </w:pPr>
      <w:r w:rsidRPr="00D20C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D20CBE">
        <w:rPr>
          <w:rFonts w:ascii="Times New Roman" w:hAnsi="Times New Roman" w:cs="Times New Roman"/>
          <w:b/>
          <w:spacing w:val="20"/>
          <w:w w:val="110"/>
          <w:sz w:val="28"/>
          <w:szCs w:val="28"/>
        </w:rPr>
        <w:t xml:space="preserve">РЕШЕНИЕ </w:t>
      </w:r>
    </w:p>
    <w:p w:rsidR="00CE2491" w:rsidRPr="009F08BB" w:rsidRDefault="00503031" w:rsidP="00CE24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29.06.2020</w:t>
      </w:r>
      <w:r w:rsidR="001A1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  <w:proofErr w:type="gramStart"/>
      <w:r w:rsidR="001A1C9D">
        <w:rPr>
          <w:rFonts w:ascii="Times New Roman" w:hAnsi="Times New Roman" w:cs="Times New Roman"/>
          <w:b/>
          <w:sz w:val="24"/>
          <w:szCs w:val="24"/>
          <w:u w:val="single"/>
        </w:rPr>
        <w:t>№  8</w:t>
      </w:r>
      <w:proofErr w:type="gramEnd"/>
      <w:r w:rsidR="001A1C9D">
        <w:rPr>
          <w:rFonts w:ascii="Times New Roman" w:hAnsi="Times New Roman" w:cs="Times New Roman"/>
          <w:b/>
          <w:sz w:val="24"/>
          <w:szCs w:val="24"/>
          <w:u w:val="single"/>
        </w:rPr>
        <w:t>/24</w:t>
      </w:r>
      <w:r w:rsidR="00CE2491" w:rsidRPr="009F0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9F0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9F08B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F08B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F08B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F08BB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</w:t>
      </w:r>
      <w:r w:rsidR="00CE2491" w:rsidRPr="009F08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proofErr w:type="spellStart"/>
      <w:r w:rsidR="00CE2491" w:rsidRPr="009F08BB">
        <w:rPr>
          <w:rFonts w:ascii="Times New Roman" w:hAnsi="Times New Roman" w:cs="Times New Roman"/>
          <w:b/>
          <w:sz w:val="24"/>
          <w:szCs w:val="24"/>
          <w:u w:val="single"/>
        </w:rPr>
        <w:t>р.п</w:t>
      </w:r>
      <w:proofErr w:type="spellEnd"/>
      <w:r w:rsidR="00CE2491" w:rsidRPr="009F08BB">
        <w:rPr>
          <w:rFonts w:ascii="Times New Roman" w:hAnsi="Times New Roman" w:cs="Times New Roman"/>
          <w:b/>
          <w:sz w:val="24"/>
          <w:szCs w:val="24"/>
          <w:u w:val="single"/>
        </w:rPr>
        <w:t>. Красный Яр</w:t>
      </w:r>
    </w:p>
    <w:p w:rsidR="00E05F61" w:rsidRPr="00D20CBE" w:rsidRDefault="00E05F61" w:rsidP="00E05F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19BA" w:rsidRDefault="000C19BA" w:rsidP="000C19B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О выдвижении инициативы Советом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 «О преобразовании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в связи с изменением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статуса и наделением е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 статусом сельского поселения»</w:t>
      </w:r>
    </w:p>
    <w:p w:rsidR="00E05F61" w:rsidRPr="00E05F61" w:rsidRDefault="00E05F61" w:rsidP="00E05F6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5F61" w:rsidRPr="00E05F61" w:rsidRDefault="00E05F61" w:rsidP="00E05F6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5F61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Федеральным законом от 06 октября 2003 г. № 131-ФЗ "Об общих принципах организации местного самоупра</w:t>
      </w:r>
      <w:r w:rsidR="008C2F1F">
        <w:rPr>
          <w:rFonts w:ascii="Times New Roman" w:eastAsia="Times New Roman" w:hAnsi="Times New Roman" w:cs="Times New Roman"/>
          <w:sz w:val="24"/>
          <w:szCs w:val="24"/>
          <w:lang w:eastAsia="zh-CN"/>
        </w:rPr>
        <w:t>вления в Российской Федерации",</w:t>
      </w:r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Законом Волгоградской области от 07.10.1997 N 139-ОД "Об административно-территориальном устройстве Волгоградской области"</w:t>
      </w:r>
      <w:r w:rsidR="00A854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E05F6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Уставом Красноярского городского поселения,</w:t>
      </w:r>
      <w:r w:rsidRPr="00E05F61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</w:p>
    <w:p w:rsidR="00DA586E" w:rsidRDefault="00D01B73" w:rsidP="00DA586E">
      <w:pPr>
        <w:ind w:right="-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7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br/>
      </w:r>
      <w:r w:rsidR="00AC1AD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Совет Кра</w:t>
      </w:r>
      <w:r w:rsidR="003354B5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сноярского городского поселения</w:t>
      </w:r>
      <w:r w:rsidR="00DA586E" w:rsidRPr="00DA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86E" w:rsidRDefault="00DA586E" w:rsidP="00DA5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C19BA" w:rsidRDefault="000C19BA" w:rsidP="00DA58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Совету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городского поселения в порядке законодательной инициативы обратиться в Волгоградскую областную Думу с проектом постановления о проекте Закона Волгоградской области «О преобразовании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городского поселения в связи с изменением статуса и наделением его статусом сельского поселения, входящего в состав Жирновского муниципального района Волгоградской области, о внесении изменений в Закон Волгоградской </w:t>
      </w:r>
      <w:proofErr w:type="gramStart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области  от</w:t>
      </w:r>
      <w:proofErr w:type="gramEnd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21 февраля 2005 г.  N 1009-ОД "Об установлении границ и наделении статусом Жирновского района и муниципальных образований в его составе" и Закон Волгоградской области от 18 ноября 2005 г. N 1120-ОД "Об установлении наименований органов местного самоуправления в Волгоградской области"(прилагается).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2. В целях учета мнения населения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городского поселения по преобразованию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в связи с изменением статуса и наделением его статусом сельского поселени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я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назначить с участием жителей прове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дение публичных слушаний на 30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июля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2020 года</w:t>
      </w:r>
      <w:r w:rsidR="00346A9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в 10-00 часов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в парке «Молодежный»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по адресу: Волгоградская область, </w:t>
      </w:r>
      <w:proofErr w:type="spellStart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Жирновский</w:t>
      </w:r>
      <w:proofErr w:type="spellEnd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район, </w:t>
      </w:r>
      <w:proofErr w:type="spellStart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р.п</w:t>
      </w:r>
      <w:proofErr w:type="spellEnd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Красный Яр, ул. Центральная.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 Установить Порядок учета предложений по проведению публичных слушаний (прилагается).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4. Настоящее решение вступает в силу со дня его официального обнародования в установленном порядке.</w:t>
      </w:r>
    </w:p>
    <w:p w:rsidR="000205EE" w:rsidRPr="00503031" w:rsidRDefault="000C19BA" w:rsidP="005030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5. Контроль за исполнением решения возложить на заместителя председателя Совета </w:t>
      </w:r>
      <w:r w:rsidR="00914B1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</w:t>
      </w:r>
      <w:r w:rsidR="00914B15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А.Ф. Михайлина.</w:t>
      </w:r>
    </w:p>
    <w:p w:rsidR="00D20CBE" w:rsidRDefault="00D20CBE" w:rsidP="000205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0CBE" w:rsidRPr="00CE2491" w:rsidRDefault="00D20CBE" w:rsidP="000205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1B73" w:rsidRPr="00CE2491" w:rsidRDefault="00D01B73" w:rsidP="00D01B7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</w:t>
      </w:r>
      <w:r w:rsidR="00DF384E"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01B73" w:rsidRPr="00CE2491" w:rsidRDefault="00D01B73" w:rsidP="00D01B7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городского поселения           </w:t>
      </w:r>
      <w:r w:rsidR="00DF384E"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городского поселения                                                                                                                                                                                                       </w:t>
      </w:r>
    </w:p>
    <w:p w:rsidR="00D01B73" w:rsidRPr="00CE2491" w:rsidRDefault="00D01B73" w:rsidP="00D01B7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0C19BA" w:rsidRPr="00503031" w:rsidRDefault="00D01B73" w:rsidP="005030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19BA" w:rsidRPr="00503031">
          <w:pgSz w:w="11906" w:h="16838"/>
          <w:pgMar w:top="1134" w:right="1134" w:bottom="1134" w:left="1134" w:header="720" w:footer="720" w:gutter="0"/>
          <w:cols w:space="720"/>
        </w:sectPr>
      </w:pP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1ADD"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AC1ADD"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Пылин</w:t>
      </w:r>
      <w:proofErr w:type="spellEnd"/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C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0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В.Г. Зудов      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Приложение № 1</w:t>
      </w:r>
    </w:p>
    <w:p w:rsidR="00503031" w:rsidRDefault="000C19BA" w:rsidP="000C19BA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 решению Совета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29.06.2020 г. 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№ 8/24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0C19BA" w:rsidRPr="000C19BA" w:rsidTr="00675FB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BA" w:rsidRPr="000C19BA" w:rsidRDefault="000C19BA" w:rsidP="000C19B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BA" w:rsidRPr="000C19BA" w:rsidRDefault="000C19BA" w:rsidP="000C19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19B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Проект внесён</w:t>
            </w:r>
          </w:p>
          <w:p w:rsidR="000C19BA" w:rsidRPr="000C19BA" w:rsidRDefault="000C19BA" w:rsidP="0050303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19B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Советом </w:t>
            </w:r>
            <w:r w:rsidR="0050303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Красноярского</w:t>
            </w:r>
            <w:r w:rsidRPr="000C19B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городского поселения Жирновского  муниципального района Волгоградской области</w:t>
            </w:r>
          </w:p>
        </w:tc>
      </w:tr>
    </w:tbl>
    <w:p w:rsidR="000C19BA" w:rsidRPr="000C19BA" w:rsidRDefault="000C19BA" w:rsidP="000C19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ВОЛГОГРАДСКАЯ ОБЛАСТНАЯ ДУМА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ПОСТАНОВЛЕНИЕ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1A1C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 проек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те Закона Волгоградской области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«О преобразовании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в связи с изменением статуса и наделением его статусом сельского поселения, входящего в состав Жирновского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муниципально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 района Волгоградской области,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 внесении изменений в Закон Волгоградской области 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от 21 февраля 2005 г.  N 1009-ОД "Об установлении границ и наделении статусом Жир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новского района и муниципальных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образований в его составе" и Закон Волгоградской области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от 18 ноября 2005 г. N 1120-ОД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"Об установлении наименований органов местного самоуправления в Волгоградской области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»</w:t>
      </w:r>
      <w:bookmarkStart w:id="0" w:name="_GoBack"/>
      <w:bookmarkEnd w:id="0"/>
    </w:p>
    <w:p w:rsidR="000C19BA" w:rsidRPr="000C19BA" w:rsidRDefault="000C19BA" w:rsidP="000C19BA">
      <w:pPr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1A1C9D" w:rsidP="000C19BA">
      <w:pPr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Волгоградская областная Дума  </w:t>
      </w:r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п о с </w:t>
      </w:r>
      <w:proofErr w:type="gramStart"/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т</w:t>
      </w:r>
      <w:proofErr w:type="gramEnd"/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 н о в л я е т: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Принять Закон Волгоградской области «О преобразовании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в связи с изменением статуса и наделением его статусом сельского поселения, входящего в состав Жирновского муниципального района Волгоградской области, о внесении изменени</w:t>
      </w:r>
      <w:r w:rsidR="001A1C9D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й в Закон Волгоградской области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от 21 февраля 2005 г.  N 1009-ОД "Об установлении границ и наделении статусом Жирновского района и муниципальных образований в его составе" и Закон Волгоградской области от 18 ноября 2005 г. N 1120-ОД "Об установлении наименований органов местного самоуправления в Волгоградской области».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19B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2.Направить указанный Закон Губернатору Волгоградской области для обнародования (опубликования).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Председатель</w:t>
      </w:r>
    </w:p>
    <w:p w:rsidR="000C19BA" w:rsidRPr="000C19BA" w:rsidRDefault="000C19BA" w:rsidP="000C19BA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Волгоградской областной Думы                                          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 xml:space="preserve">  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    А.И.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Блошкин</w:t>
      </w:r>
      <w:proofErr w:type="spellEnd"/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1A1C9D" w:rsidP="000C19BA">
      <w:pPr>
        <w:pageBreakBefore/>
        <w:suppressAutoHyphens/>
        <w:autoSpaceDN w:val="0"/>
        <w:spacing w:after="0" w:line="240" w:lineRule="auto"/>
        <w:ind w:left="6946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           </w:t>
      </w:r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Приложение № 2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 решению Совета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</w:t>
      </w:r>
    </w:p>
    <w:p w:rsidR="000C19BA" w:rsidRPr="000C19BA" w:rsidRDefault="001A1C9D" w:rsidP="001A1C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</w:t>
      </w:r>
      <w:r w:rsidR="000C19BA" w:rsidRPr="000C19B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от</w:t>
      </w:r>
      <w:r w:rsidR="00503031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29.06.2020 г.</w:t>
      </w:r>
      <w:r w:rsidR="000C19BA" w:rsidRPr="000C19BA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 №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8/24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ПОРЯДОК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 xml:space="preserve">учета предложений </w:t>
      </w:r>
      <w:r w:rsidRPr="000C19BA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по проекту решения «О выдвижении инициативы Советом </w:t>
      </w:r>
      <w:r w:rsidR="00503031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городского поселения  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«О преобразовании </w:t>
      </w:r>
      <w:r w:rsidR="00503031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городского поселения в связи с изменением статуса и наделением его статусом сельского поселения»</w:t>
      </w:r>
      <w:r w:rsidRPr="000C19BA">
        <w:rPr>
          <w:rFonts w:ascii="Times New Roman" w:eastAsia="N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  <w:t>и участия граждан в его обсуждении и проведения по нему публичных слушаний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Настоящий Порядок направлен на реализацию прав граждан, проживающих на территории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городского поселения, на осуществление местного самоуправления путём участия в обсуждении проекта решения «О выдвижении инициативы Советом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 «О преобразовании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в связи с изменением статуса и наделением его статусом сельского поселения» (далее — проект решения).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3.</w:t>
      </w:r>
      <w:r w:rsidR="000424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Обсуждение не позднее чем за 10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дней до дня рассмотрения вопроса о преобразовании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в связи с изменением статуса и наделением его статусом сельского поселения, подлежит обнародованию для обсуждения населением и представления по нему предложений. Настоящий Порядок подлежит обнародованию одновременно с проектом Решения.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Предложения по преобразованию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 в связи с изменением статуса и наделением его статусом сельского поселения направляются в письменном виде председателю Совета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по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адресу: 403780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р.п</w:t>
      </w:r>
      <w:proofErr w:type="spellEnd"/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503031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Красный Яр, ул. Пушкина, д. 1</w:t>
      </w:r>
      <w:r w:rsidR="000424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в течение 10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дней со дня обнародования проекта Решения.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5. Для обсуждения проекта Решения проводятся публичные слушания.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6. Организацию и проведение публичных слушаний осуществляет Совет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городского поселения.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7. Публичные слушания по проекту Решения назначаются решением Совета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</w:t>
      </w:r>
      <w:r w:rsidR="000424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поселения и проводятся не позднее чем через 10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дней после официального опубликования (обнародования) указанного решения.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8. В публичных слушаниях вправе принять участие каждый житель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="00F93146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9. На публичных слушаниях по проекту Решения выступает с докладом и председательствует Председатель Совета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="00F93146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(далее - председательствующий).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11. Участникам публичных слушаний обеспечивается возможность высказать свое мнение по обсуждению.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 зависимости от количества желающих выступить председательствующий вправе ограничить время любого из выступающих.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Всем желающим выступить предоставляется слово с разрешения председательствующего.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обсуждению заносятся в протокол публичных слушаний, письменные замечания и предложения приобщаются к протоколу.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12. По итогам публичных слушаний большинством голосов от числа присутствующих принимается заключение.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Заключение по результатам публичных слушаний подписывается председательствующим и подлежит официальному опубликованию (обнародованию).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13. Поступившие от населения замечания и предложения по обсуждению, в том числе, в ходе проведения публичных слушаний, носят рекомендательный характер.</w:t>
      </w: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Указанные замечания и предложения рассматриваются на заседании Совета</w:t>
      </w:r>
      <w:r w:rsidR="00F93146" w:rsidRP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городского поселения.</w:t>
      </w:r>
    </w:p>
    <w:p w:rsid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После завершения рассмотрения предложений граждан и заключения публичных слушаний Совет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="00F93146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городского поселения  принимает Решение о направлении в Волгоградскую областную Думу проекта постановления о проекте Закона Волгоградской области «О преобразовании </w:t>
      </w:r>
      <w:r w:rsidR="00F93146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Красноярского</w:t>
      </w:r>
      <w:r w:rsidR="00F93146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городского поселения в связи с изменением статуса и наделением его статусом сельского поселения, входящего в состав Жирновского муниципального района Волгоградской области, о внесении изменений в Закон Волгоградской области  от 21 февраля 2005 г.  N 1009-ОД "Об установлении границ и наделении статусом Жирновского района и муниципальных образований в его составе" и Закон Волгоградской области от 18 ноября 2005 г. N 1120-ОД "Об установлении наименований органов местного самоуправления в Волгоградской области"».</w:t>
      </w:r>
    </w:p>
    <w:p w:rsidR="001A1C9D" w:rsidRPr="000C19BA" w:rsidRDefault="001A1C9D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0C19BA" w:rsidRPr="000C19BA" w:rsidRDefault="000C19BA" w:rsidP="000C19B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Председатель Совета</w:t>
      </w:r>
    </w:p>
    <w:p w:rsidR="000C19BA" w:rsidRPr="000C19BA" w:rsidRDefault="00F93146" w:rsidP="00F931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Красноярского городского поселения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="000C19BA" w:rsidRPr="000C19B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М.В. </w:t>
      </w:r>
      <w:proofErr w:type="spellStart"/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Пылин</w:t>
      </w:r>
      <w:proofErr w:type="spellEnd"/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6D" w:rsidRPr="00D01B73" w:rsidRDefault="00BD6D6D" w:rsidP="00BD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6D6D" w:rsidRPr="00D01B73" w:rsidSect="00D20CBE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912BC7"/>
    <w:multiLevelType w:val="hybridMultilevel"/>
    <w:tmpl w:val="F5602666"/>
    <w:lvl w:ilvl="0" w:tplc="18749EF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DD"/>
    <w:rsid w:val="000205EE"/>
    <w:rsid w:val="0004246E"/>
    <w:rsid w:val="000C19BA"/>
    <w:rsid w:val="001A1C9D"/>
    <w:rsid w:val="002C37B5"/>
    <w:rsid w:val="003354B5"/>
    <w:rsid w:val="00346A93"/>
    <w:rsid w:val="0035160D"/>
    <w:rsid w:val="00382C6B"/>
    <w:rsid w:val="003E56DD"/>
    <w:rsid w:val="00486B8F"/>
    <w:rsid w:val="004F61D0"/>
    <w:rsid w:val="00503031"/>
    <w:rsid w:val="005C05B7"/>
    <w:rsid w:val="006815DD"/>
    <w:rsid w:val="006B7E2B"/>
    <w:rsid w:val="00761826"/>
    <w:rsid w:val="007818AC"/>
    <w:rsid w:val="0079042D"/>
    <w:rsid w:val="0084385A"/>
    <w:rsid w:val="008C2F1F"/>
    <w:rsid w:val="008E1F1E"/>
    <w:rsid w:val="00914B15"/>
    <w:rsid w:val="009F08BB"/>
    <w:rsid w:val="00A41AEF"/>
    <w:rsid w:val="00A854BD"/>
    <w:rsid w:val="00A932EA"/>
    <w:rsid w:val="00AC1ADD"/>
    <w:rsid w:val="00B13E8B"/>
    <w:rsid w:val="00B50B8E"/>
    <w:rsid w:val="00B74F7F"/>
    <w:rsid w:val="00B84C2C"/>
    <w:rsid w:val="00BD6D6D"/>
    <w:rsid w:val="00BF38A5"/>
    <w:rsid w:val="00CE2491"/>
    <w:rsid w:val="00D01B73"/>
    <w:rsid w:val="00D20CBE"/>
    <w:rsid w:val="00D2552C"/>
    <w:rsid w:val="00D71C6D"/>
    <w:rsid w:val="00DA586E"/>
    <w:rsid w:val="00DD1536"/>
    <w:rsid w:val="00DF384E"/>
    <w:rsid w:val="00E05F61"/>
    <w:rsid w:val="00E218A1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BC071-CED6-47AF-A769-B090E008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ADD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38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2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6B"/>
  </w:style>
  <w:style w:type="character" w:customStyle="1" w:styleId="a6">
    <w:name w:val="Нижний колонтитул Знак"/>
    <w:basedOn w:val="a0"/>
    <w:link w:val="a7"/>
    <w:uiPriority w:val="99"/>
    <w:semiHidden/>
    <w:rsid w:val="00382C6B"/>
  </w:style>
  <w:style w:type="paragraph" w:styleId="a7">
    <w:name w:val="footer"/>
    <w:basedOn w:val="a"/>
    <w:link w:val="a6"/>
    <w:uiPriority w:val="99"/>
    <w:semiHidden/>
    <w:unhideWhenUsed/>
    <w:rsid w:val="003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382C6B"/>
  </w:style>
  <w:style w:type="character" w:styleId="a8">
    <w:name w:val="Strong"/>
    <w:basedOn w:val="a0"/>
    <w:uiPriority w:val="22"/>
    <w:qFormat/>
    <w:rsid w:val="00382C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F1E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05F6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2020-07-22T06:31:00Z</cp:lastPrinted>
  <dcterms:created xsi:type="dcterms:W3CDTF">2020-07-22T06:35:00Z</dcterms:created>
  <dcterms:modified xsi:type="dcterms:W3CDTF">2020-07-22T06:35:00Z</dcterms:modified>
</cp:coreProperties>
</file>