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F3" w:rsidRDefault="009010F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D53" w:rsidRDefault="00631D5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523" w:rsidRPr="00933523" w:rsidRDefault="00933523" w:rsidP="00933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23">
        <w:rPr>
          <w:rFonts w:ascii="Times New Roman" w:hAnsi="Times New Roman" w:cs="Times New Roman"/>
          <w:b/>
          <w:sz w:val="28"/>
          <w:szCs w:val="28"/>
        </w:rPr>
        <w:t>Молодежный совет Управления Росреестра по Волгоградской области стал участником Всероссийского фестиваля #</w:t>
      </w:r>
      <w:proofErr w:type="spellStart"/>
      <w:r w:rsidRPr="00933523">
        <w:rPr>
          <w:rFonts w:ascii="Times New Roman" w:hAnsi="Times New Roman" w:cs="Times New Roman"/>
          <w:b/>
          <w:sz w:val="28"/>
          <w:szCs w:val="28"/>
        </w:rPr>
        <w:t>ВместеЯрче</w:t>
      </w:r>
      <w:proofErr w:type="spellEnd"/>
    </w:p>
    <w:p w:rsidR="00933523" w:rsidRPr="00704AF8" w:rsidRDefault="00933523" w:rsidP="00704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523" w:rsidRPr="00933523" w:rsidRDefault="00933523" w:rsidP="0093352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23">
        <w:rPr>
          <w:rFonts w:ascii="Times New Roman" w:hAnsi="Times New Roman" w:cs="Times New Roman"/>
          <w:sz w:val="28"/>
          <w:szCs w:val="28"/>
        </w:rPr>
        <w:t xml:space="preserve">Молодежный совет Управления Росреестра по Волгоградской области принял участие во Всероссийском фестивале </w:t>
      </w:r>
      <w:hyperlink r:id="rId6" w:history="1">
        <w:r w:rsidRPr="00933523">
          <w:rPr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933523">
          <w:rPr>
            <w:rFonts w:ascii="Times New Roman" w:hAnsi="Times New Roman" w:cs="Times New Roman"/>
            <w:sz w:val="28"/>
            <w:szCs w:val="28"/>
          </w:rPr>
          <w:t>ВместеЯрче</w:t>
        </w:r>
        <w:proofErr w:type="spellEnd"/>
      </w:hyperlink>
      <w:r w:rsidRPr="00933523">
        <w:rPr>
          <w:rFonts w:ascii="Times New Roman" w:hAnsi="Times New Roman" w:cs="Times New Roman"/>
          <w:sz w:val="28"/>
          <w:szCs w:val="28"/>
        </w:rPr>
        <w:t>, который прошёл в рамках 25-го юбилейного форума «</w:t>
      </w:r>
      <w:proofErr w:type="spellStart"/>
      <w:r w:rsidRPr="00933523">
        <w:rPr>
          <w:rFonts w:ascii="Times New Roman" w:hAnsi="Times New Roman" w:cs="Times New Roman"/>
          <w:sz w:val="28"/>
          <w:szCs w:val="28"/>
        </w:rPr>
        <w:t>ПромЭнергоVolga</w:t>
      </w:r>
      <w:proofErr w:type="spellEnd"/>
      <w:r w:rsidRPr="00933523">
        <w:rPr>
          <w:rFonts w:ascii="Times New Roman" w:hAnsi="Times New Roman" w:cs="Times New Roman"/>
          <w:sz w:val="28"/>
          <w:szCs w:val="28"/>
        </w:rPr>
        <w:t xml:space="preserve"> 2025».</w:t>
      </w:r>
    </w:p>
    <w:p w:rsidR="00933523" w:rsidRPr="00933523" w:rsidRDefault="00933523" w:rsidP="0093352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523" w:rsidRPr="00933523" w:rsidRDefault="00933523" w:rsidP="0093352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23">
        <w:rPr>
          <w:rFonts w:ascii="Times New Roman" w:hAnsi="Times New Roman" w:cs="Times New Roman"/>
          <w:sz w:val="28"/>
          <w:szCs w:val="28"/>
        </w:rPr>
        <w:t>В рамках фестиваля ребята внесли свой вклад в экологическое движение — организовали и провели сбор в Управлении использованных батареек для их последующей безопасной утилизации. Эта инициатива напомнила сотрудникам и участникам о важности ответственного обращения с отходами и бережного отношения к окружающей среде.</w:t>
      </w:r>
    </w:p>
    <w:p w:rsidR="00933523" w:rsidRPr="00933523" w:rsidRDefault="00933523" w:rsidP="0093352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523" w:rsidRPr="00933523" w:rsidRDefault="00933523" w:rsidP="0093352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23">
        <w:rPr>
          <w:rFonts w:ascii="Times New Roman" w:hAnsi="Times New Roman" w:cs="Times New Roman"/>
          <w:sz w:val="28"/>
          <w:szCs w:val="28"/>
        </w:rPr>
        <w:t xml:space="preserve">Помимо экологической акции, молодые специалисты в рамках фестиваля приняли участие в работе ряда интерактивных площадок и лекций, посвящённых вопросам энергосбережения и </w:t>
      </w:r>
      <w:proofErr w:type="spellStart"/>
      <w:r w:rsidRPr="0093352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33523">
        <w:rPr>
          <w:rFonts w:ascii="Times New Roman" w:hAnsi="Times New Roman" w:cs="Times New Roman"/>
          <w:sz w:val="28"/>
          <w:szCs w:val="28"/>
        </w:rPr>
        <w:t>.</w:t>
      </w:r>
    </w:p>
    <w:p w:rsidR="00933523" w:rsidRPr="00933523" w:rsidRDefault="00933523" w:rsidP="0093352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523" w:rsidRPr="00933523" w:rsidRDefault="00933523" w:rsidP="0093352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23">
        <w:rPr>
          <w:rFonts w:ascii="Times New Roman" w:hAnsi="Times New Roman" w:cs="Times New Roman"/>
          <w:sz w:val="28"/>
          <w:szCs w:val="28"/>
        </w:rPr>
        <w:t>Проведение подобных мероприятий помогает расширить знания в области эффективного использования энергии, способствуют формированию экологической культуры и ответственному отношению к ресурсам, а также дают возможность молодёжи обменяться опытом и предложить свои идеи.</w:t>
      </w:r>
    </w:p>
    <w:p w:rsidR="00933523" w:rsidRPr="00933523" w:rsidRDefault="00933523" w:rsidP="0093352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CAA" w:rsidRPr="00933523" w:rsidRDefault="00933523" w:rsidP="0093352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23">
        <w:rPr>
          <w:rFonts w:ascii="Times New Roman" w:hAnsi="Times New Roman" w:cs="Times New Roman"/>
          <w:sz w:val="28"/>
          <w:szCs w:val="28"/>
        </w:rPr>
        <w:t xml:space="preserve">Участие в фестивале </w:t>
      </w:r>
      <w:hyperlink r:id="rId7" w:history="1">
        <w:r w:rsidRPr="00933523">
          <w:rPr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933523">
          <w:rPr>
            <w:rFonts w:ascii="Times New Roman" w:hAnsi="Times New Roman" w:cs="Times New Roman"/>
            <w:sz w:val="28"/>
            <w:szCs w:val="28"/>
          </w:rPr>
          <w:t>ВместеЯрче</w:t>
        </w:r>
        <w:proofErr w:type="spellEnd"/>
      </w:hyperlink>
      <w:r w:rsidRPr="00933523">
        <w:rPr>
          <w:rFonts w:ascii="Times New Roman" w:hAnsi="Times New Roman" w:cs="Times New Roman"/>
          <w:sz w:val="28"/>
          <w:szCs w:val="28"/>
        </w:rPr>
        <w:t xml:space="preserve"> стало ещё одним шагом в реализации экологических и просветительских проектов Молодёжного совета Управления, направленных на развитие «зелёного» мышления и поддержку национальных целей в области рационального использования энергии.</w:t>
      </w:r>
    </w:p>
    <w:p w:rsidR="003D3DC2" w:rsidRPr="008B2736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8B2736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8B273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8B2736" w:rsidSect="009010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49A1"/>
    <w:rsid w:val="00137202"/>
    <w:rsid w:val="001373F1"/>
    <w:rsid w:val="001411F8"/>
    <w:rsid w:val="00145CAA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75660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31F5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3FE1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38D"/>
    <w:rsid w:val="004B2753"/>
    <w:rsid w:val="004B2CCE"/>
    <w:rsid w:val="004B62C7"/>
    <w:rsid w:val="004C17E0"/>
    <w:rsid w:val="004C4701"/>
    <w:rsid w:val="004E074F"/>
    <w:rsid w:val="004F0118"/>
    <w:rsid w:val="004F225A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766CA"/>
    <w:rsid w:val="00597F11"/>
    <w:rsid w:val="005A06B5"/>
    <w:rsid w:val="005A7EC0"/>
    <w:rsid w:val="005B22D1"/>
    <w:rsid w:val="005B3E68"/>
    <w:rsid w:val="005B5A00"/>
    <w:rsid w:val="005C3246"/>
    <w:rsid w:val="005E59E4"/>
    <w:rsid w:val="005F2090"/>
    <w:rsid w:val="006031DC"/>
    <w:rsid w:val="00607074"/>
    <w:rsid w:val="00610379"/>
    <w:rsid w:val="00613388"/>
    <w:rsid w:val="0062404A"/>
    <w:rsid w:val="0062407E"/>
    <w:rsid w:val="00624A9A"/>
    <w:rsid w:val="00631D53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05BE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AF8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A6C37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A6330"/>
    <w:rsid w:val="008B2736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0F3"/>
    <w:rsid w:val="00901D0B"/>
    <w:rsid w:val="00901E7C"/>
    <w:rsid w:val="00914370"/>
    <w:rsid w:val="0091680E"/>
    <w:rsid w:val="009172F6"/>
    <w:rsid w:val="00917B31"/>
    <w:rsid w:val="0092026C"/>
    <w:rsid w:val="00933523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C72AE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48FE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0891"/>
    <w:rsid w:val="00D36172"/>
    <w:rsid w:val="00D37599"/>
    <w:rsid w:val="00D37F1B"/>
    <w:rsid w:val="00D407FD"/>
    <w:rsid w:val="00D45958"/>
    <w:rsid w:val="00D4705E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42D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14F9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3E07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A786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nhideWhenUsed/>
    <w:qFormat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;Полужирный"/>
    <w:rsid w:val="001349A1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customStyle="1" w:styleId="Footnote">
    <w:name w:val="Footnote"/>
    <w:basedOn w:val="Standard"/>
    <w:rsid w:val="00C248FE"/>
    <w:rPr>
      <w:rFonts w:ascii="Calibri" w:eastAsia="Calibri" w:hAnsi="Calibri" w:cs="Calibri"/>
      <w:kern w:val="3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631D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b.j@r34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q=%23%D0%92%D0%BC%D0%B5%D1%81%D1%82%D0%B5%D0%AF%D1%80%D1%87%D0%B5&amp;section=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q=%23%D0%92%D0%BC%D0%B5%D1%81%D1%82%D0%B5%D0%AF%D1%80%D1%87%D0%B5&amp;section=searc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92</cp:revision>
  <cp:lastPrinted>2025-04-30T12:17:00Z</cp:lastPrinted>
  <dcterms:created xsi:type="dcterms:W3CDTF">2023-10-30T09:28:00Z</dcterms:created>
  <dcterms:modified xsi:type="dcterms:W3CDTF">2025-10-22T15:42:00Z</dcterms:modified>
</cp:coreProperties>
</file>